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AB" w:rsidRDefault="009B10AB" w:rsidP="009B10AB">
      <w:pPr>
        <w:jc w:val="center"/>
        <w:rPr>
          <w:sz w:val="32"/>
        </w:rPr>
      </w:pPr>
      <w:r w:rsidRPr="009B10AB">
        <w:rPr>
          <w:sz w:val="32"/>
        </w:rPr>
        <w:t>BASIC INFORMATION</w:t>
      </w:r>
    </w:p>
    <w:p w:rsidR="00B553C8" w:rsidRDefault="009B10AB" w:rsidP="009B10AB">
      <w:pPr>
        <w:jc w:val="center"/>
        <w:rPr>
          <w:sz w:val="32"/>
        </w:rPr>
      </w:pPr>
      <w:r w:rsidRPr="009B10AB">
        <w:rPr>
          <w:sz w:val="32"/>
        </w:rPr>
        <w:t>Jagannatha Express restaurant in Nelson, B.C.</w:t>
      </w:r>
    </w:p>
    <w:p w:rsidR="00DB2594" w:rsidRPr="009B10AB" w:rsidRDefault="00B553C8" w:rsidP="009B10AB">
      <w:pPr>
        <w:jc w:val="center"/>
        <w:rPr>
          <w:sz w:val="32"/>
        </w:rPr>
      </w:pPr>
      <w:r>
        <w:rPr>
          <w:sz w:val="32"/>
        </w:rPr>
        <w:t>Asking Price $149,000.00 Cdn</w:t>
      </w:r>
    </w:p>
    <w:p w:rsidR="009B10AB" w:rsidRDefault="009B10AB"/>
    <w:p w:rsidR="00D91743" w:rsidRDefault="00D91743" w:rsidP="009B10AB"/>
    <w:p w:rsidR="009B10AB" w:rsidRDefault="009B10AB" w:rsidP="009B10AB">
      <w:r>
        <w:t xml:space="preserve">Please find </w:t>
      </w:r>
      <w:r w:rsidR="00DB2594">
        <w:t>the following information</w:t>
      </w:r>
      <w:r w:rsidR="004934BB">
        <w:t xml:space="preserve"> for you</w:t>
      </w:r>
      <w:r>
        <w:t>r perusal</w:t>
      </w:r>
      <w:r w:rsidR="00DB2594">
        <w:t>:</w:t>
      </w:r>
    </w:p>
    <w:p w:rsidR="009B10AB" w:rsidRDefault="009B10AB" w:rsidP="009B10AB"/>
    <w:p w:rsidR="00DA41B6" w:rsidRDefault="00E8008B" w:rsidP="00E405EC">
      <w:pPr>
        <w:pStyle w:val="ListParagraph"/>
        <w:numPr>
          <w:ilvl w:val="0"/>
          <w:numId w:val="4"/>
        </w:numPr>
      </w:pPr>
      <w:r>
        <w:t>Revamped</w:t>
      </w:r>
      <w:r w:rsidR="00DB2594">
        <w:t xml:space="preserve"> website</w:t>
      </w:r>
      <w:r w:rsidR="00C048FB">
        <w:t xml:space="preserve"> with photos</w:t>
      </w:r>
    </w:p>
    <w:p w:rsidR="00E405EC" w:rsidRDefault="00DA41B6" w:rsidP="00E405EC">
      <w:pPr>
        <w:pStyle w:val="ListParagraph"/>
        <w:numPr>
          <w:ilvl w:val="0"/>
          <w:numId w:val="4"/>
        </w:numPr>
      </w:pPr>
      <w:r>
        <w:t>‘YouTube’</w:t>
      </w:r>
      <w:r w:rsidR="00C048FB">
        <w:t xml:space="preserve"> short videos</w:t>
      </w:r>
      <w:r w:rsidR="00DB2594">
        <w:t xml:space="preserve">; </w:t>
      </w:r>
    </w:p>
    <w:p w:rsidR="00F421CC" w:rsidRDefault="00F421CC" w:rsidP="00F421CC">
      <w:pPr>
        <w:pStyle w:val="ListParagraph"/>
        <w:numPr>
          <w:ilvl w:val="0"/>
          <w:numId w:val="4"/>
        </w:numPr>
      </w:pPr>
      <w:r>
        <w:t>D</w:t>
      </w:r>
      <w:r w:rsidR="00DB2594">
        <w:t>etailed letter of operations;</w:t>
      </w:r>
    </w:p>
    <w:p w:rsidR="00E405EC" w:rsidRDefault="00F421CC" w:rsidP="00E405EC">
      <w:pPr>
        <w:pStyle w:val="ListParagraph"/>
        <w:numPr>
          <w:ilvl w:val="0"/>
          <w:numId w:val="4"/>
        </w:numPr>
      </w:pPr>
      <w:r>
        <w:t>N</w:t>
      </w:r>
      <w:r w:rsidR="006B00F3">
        <w:t>ew lease</w:t>
      </w:r>
      <w:r w:rsidR="00C048FB">
        <w:t xml:space="preserve"> details</w:t>
      </w:r>
      <w:r w:rsidR="000471BE">
        <w:t xml:space="preserve"> and </w:t>
      </w:r>
      <w:r w:rsidR="000471BE" w:rsidRPr="000471BE">
        <w:rPr>
          <w:b/>
          <w:i/>
        </w:rPr>
        <w:t>News Flash</w:t>
      </w:r>
      <w:r w:rsidR="006B00F3">
        <w:t xml:space="preserve">; </w:t>
      </w:r>
    </w:p>
    <w:p w:rsidR="00662973" w:rsidRDefault="00F421CC" w:rsidP="00E405EC">
      <w:pPr>
        <w:pStyle w:val="ListParagraph"/>
        <w:numPr>
          <w:ilvl w:val="0"/>
          <w:numId w:val="4"/>
        </w:numPr>
      </w:pPr>
      <w:r>
        <w:t>E</w:t>
      </w:r>
      <w:r w:rsidR="00E86EE1">
        <w:t>quipment list</w:t>
      </w:r>
      <w:r w:rsidR="00B15CD9">
        <w:t>s</w:t>
      </w:r>
      <w:r w:rsidR="00E86EE1">
        <w:t>;</w:t>
      </w:r>
    </w:p>
    <w:p w:rsidR="00E405EC" w:rsidRDefault="00662973" w:rsidP="00E405EC">
      <w:pPr>
        <w:pStyle w:val="ListParagraph"/>
        <w:numPr>
          <w:ilvl w:val="0"/>
          <w:numId w:val="4"/>
        </w:numPr>
      </w:pPr>
      <w:r>
        <w:t>Recent upgrades and improvements (2014);</w:t>
      </w:r>
      <w:r w:rsidR="00E86EE1">
        <w:t xml:space="preserve"> </w:t>
      </w:r>
      <w:r w:rsidR="00DB2594">
        <w:t xml:space="preserve"> </w:t>
      </w:r>
    </w:p>
    <w:p w:rsidR="00027B1A" w:rsidRDefault="00027B1A"/>
    <w:p w:rsidR="00627FBF" w:rsidRDefault="00627FBF">
      <w:pPr>
        <w:rPr>
          <w:b/>
          <w:i/>
          <w:u w:val="single"/>
        </w:rPr>
      </w:pPr>
    </w:p>
    <w:p w:rsidR="00E8008B" w:rsidRDefault="00E8008B">
      <w:r w:rsidRPr="00E8008B">
        <w:rPr>
          <w:b/>
          <w:i/>
          <w:u w:val="single"/>
        </w:rPr>
        <w:t>Jagannatha Express</w:t>
      </w:r>
      <w:r>
        <w:rPr>
          <w:b/>
          <w:i/>
          <w:u w:val="single"/>
        </w:rPr>
        <w:t xml:space="preserve"> website</w:t>
      </w:r>
    </w:p>
    <w:p w:rsidR="00D80EB0" w:rsidRDefault="00D80EB0">
      <w:r>
        <w:tab/>
        <w:t>Please find our website at: www.LetsEat.At/jagannathaexpress</w:t>
      </w:r>
    </w:p>
    <w:p w:rsidR="00E8008B" w:rsidRDefault="00E8008B"/>
    <w:p w:rsidR="000C09BA" w:rsidRPr="00E8008B" w:rsidRDefault="000C09BA"/>
    <w:p w:rsidR="00627FBF" w:rsidRDefault="00627FBF">
      <w:pPr>
        <w:rPr>
          <w:b/>
          <w:i/>
          <w:u w:val="single"/>
        </w:rPr>
      </w:pPr>
    </w:p>
    <w:p w:rsidR="00027B1A" w:rsidRPr="00F421CC" w:rsidRDefault="00027B1A">
      <w:pPr>
        <w:rPr>
          <w:b/>
          <w:i/>
        </w:rPr>
      </w:pPr>
      <w:r w:rsidRPr="00F421CC">
        <w:rPr>
          <w:b/>
          <w:i/>
          <w:u w:val="single"/>
        </w:rPr>
        <w:t>Detailed letter of Operations</w:t>
      </w:r>
    </w:p>
    <w:p w:rsidR="008F1A48" w:rsidRDefault="00027B1A">
      <w:r>
        <w:tab/>
        <w:t xml:space="preserve">Jagannatha Express Vegetarian </w:t>
      </w:r>
      <w:r w:rsidR="002F245F">
        <w:t xml:space="preserve">Bistro and Organic Juice Bar is a family operated </w:t>
      </w:r>
      <w:r>
        <w:t>Bistro serving a small mountain town of</w:t>
      </w:r>
      <w:r w:rsidR="002F245F">
        <w:t xml:space="preserve"> 10,000. We have been open</w:t>
      </w:r>
      <w:r w:rsidR="007A66DE">
        <w:t xml:space="preserve"> </w:t>
      </w:r>
      <w:r>
        <w:t>since March 2006</w:t>
      </w:r>
      <w:r w:rsidR="00E8008B">
        <w:t>,</w:t>
      </w:r>
      <w:r>
        <w:t xml:space="preserve"> af</w:t>
      </w:r>
      <w:r w:rsidR="007A66DE">
        <w:t>ter extensively renovating a</w:t>
      </w:r>
      <w:r w:rsidR="00E8008B">
        <w:t xml:space="preserve"> 1</w:t>
      </w:r>
      <w:r w:rsidR="007A66DE">
        <w:t>,</w:t>
      </w:r>
      <w:r w:rsidR="00E8008B">
        <w:t>7</w:t>
      </w:r>
      <w:r>
        <w:t xml:space="preserve">00 </w:t>
      </w:r>
      <w:r w:rsidR="004934BB">
        <w:t xml:space="preserve">square foot, street level store-front </w:t>
      </w:r>
      <w:r>
        <w:t>space on th</w:t>
      </w:r>
      <w:r w:rsidR="007A66DE">
        <w:t>e busiest retail street in town,</w:t>
      </w:r>
      <w:r>
        <w:t xml:space="preserve"> Baker Street.</w:t>
      </w:r>
      <w:r w:rsidR="008F1A48">
        <w:t xml:space="preserve"> One can view online information about Nelson at </w:t>
      </w:r>
      <w:hyperlink r:id="rId7" w:history="1">
        <w:r w:rsidR="008F1A48" w:rsidRPr="00687F59">
          <w:rPr>
            <w:rStyle w:val="Hyperlink"/>
          </w:rPr>
          <w:t>www.discovernelson.com</w:t>
        </w:r>
      </w:hyperlink>
      <w:r w:rsidR="008F1A48">
        <w:t>.</w:t>
      </w:r>
    </w:p>
    <w:p w:rsidR="00D3081A" w:rsidRDefault="00E8008B">
      <w:r>
        <w:tab/>
        <w:t xml:space="preserve">We have become part of the </w:t>
      </w:r>
      <w:r w:rsidR="00027B1A">
        <w:t>fastest growing segme</w:t>
      </w:r>
      <w:r>
        <w:t>nt of the food service industry</w:t>
      </w:r>
      <w:r w:rsidR="00027B1A">
        <w:t>, the uniquely positioned category of ‘Fast Casual’ dinning</w:t>
      </w:r>
      <w:r w:rsidR="00536C02">
        <w:t xml:space="preserve"> within the Genre of QSR, “Quick Service Restaurants”</w:t>
      </w:r>
      <w:r w:rsidR="00027B1A">
        <w:t>. Only since 1999 have these types of restaurants been developing and they have become so successful that many</w:t>
      </w:r>
      <w:r w:rsidR="00D3081A">
        <w:t xml:space="preserve"> ‘Fast Food’ </w:t>
      </w:r>
      <w:r w:rsidR="00536C02">
        <w:t xml:space="preserve">QSR </w:t>
      </w:r>
      <w:r w:rsidR="00D3081A">
        <w:t>restaurants and many ‘Fine Dinning’ restaurants are cha</w:t>
      </w:r>
      <w:r>
        <w:t>nging to meet these market demands</w:t>
      </w:r>
      <w:r w:rsidR="00D3081A">
        <w:t>.</w:t>
      </w:r>
    </w:p>
    <w:p w:rsidR="00CD0C01" w:rsidRDefault="00D3081A">
      <w:r>
        <w:tab/>
        <w:t xml:space="preserve">The ‘Fast Casual’ </w:t>
      </w:r>
      <w:r w:rsidR="00536C02">
        <w:t>food service</w:t>
      </w:r>
      <w:r>
        <w:t xml:space="preserve"> is situated between the ‘Fast Food’ and ‘Fine Dinning’ experiences. The quality of food is usually much </w:t>
      </w:r>
      <w:r w:rsidR="004E49E8">
        <w:t>higher</w:t>
      </w:r>
      <w:r>
        <w:t xml:space="preserve"> that ‘Fast Food’ but served just as quickly. The retail prices of </w:t>
      </w:r>
      <w:r w:rsidR="00C048FB">
        <w:t>menu</w:t>
      </w:r>
      <w:r>
        <w:t xml:space="preserve"> options is comp</w:t>
      </w:r>
      <w:r w:rsidR="00DC7BA7">
        <w:t>a</w:t>
      </w:r>
      <w:r>
        <w:t>rable to Fast Food, maybe slightly more, but is much less costly than ‘Fine Dinning’</w:t>
      </w:r>
      <w:r w:rsidR="004E49E8">
        <w:t>,</w:t>
      </w:r>
      <w:r>
        <w:t xml:space="preserve"> or even the general ‘family restaurant’</w:t>
      </w:r>
      <w:r w:rsidR="004E49E8">
        <w:t xml:space="preserve"> </w:t>
      </w:r>
      <w:r>
        <w:t>offering sit down dinning.</w:t>
      </w:r>
      <w:r w:rsidR="00DC7BA7">
        <w:t xml:space="preserve"> So in these </w:t>
      </w:r>
      <w:r w:rsidR="00E8008B">
        <w:t>challenging</w:t>
      </w:r>
      <w:r w:rsidR="00DC7BA7">
        <w:t xml:space="preserve"> economic times</w:t>
      </w:r>
      <w:r w:rsidR="00E8008B">
        <w:t>,</w:t>
      </w:r>
      <w:r w:rsidR="00DC7BA7">
        <w:t xml:space="preserve"> is it any wonder this relativ</w:t>
      </w:r>
      <w:r w:rsidR="00CD0C01">
        <w:t>ely new dinning concept is being so enthusiastically embraced</w:t>
      </w:r>
      <w:r w:rsidR="00C048FB">
        <w:t xml:space="preserve"> by the restaurant industry</w:t>
      </w:r>
      <w:r w:rsidR="004E49E8">
        <w:t>!</w:t>
      </w:r>
    </w:p>
    <w:p w:rsidR="00CD0C01" w:rsidRDefault="00CD0C01">
      <w:r>
        <w:tab/>
        <w:t xml:space="preserve">To further enhance our unique dinning experience, we have </w:t>
      </w:r>
      <w:r w:rsidR="004E49E8">
        <w:t>evolved</w:t>
      </w:r>
      <w:r>
        <w:t xml:space="preserve"> our menu options after listening to our diversified customer base for the past 5 years.</w:t>
      </w:r>
    </w:p>
    <w:p w:rsidR="00D7276E" w:rsidRDefault="00CD0C01">
      <w:r>
        <w:t xml:space="preserve">Almost everything we make and serve is Vegan, Organic and ‘wheat free’. We do however make our own signature brand of Organic Whole Wheat flatbreads that we use for our famous Bhima Wraps, Samosas, </w:t>
      </w:r>
      <w:r w:rsidR="00C048FB">
        <w:t>Quesadillas</w:t>
      </w:r>
      <w:r>
        <w:t xml:space="preserve"> or simply as a ‘side’ with </w:t>
      </w:r>
      <w:r>
        <w:lastRenderedPageBreak/>
        <w:t>dahl or a</w:t>
      </w:r>
      <w:r w:rsidR="00C048FB">
        <w:t>n entree</w:t>
      </w:r>
      <w:r>
        <w:t xml:space="preserve">. Otherwise almost everything else is Organic, Vegan, wheat free, </w:t>
      </w:r>
      <w:r w:rsidR="00357E5F">
        <w:t>nut free and sugar free</w:t>
      </w:r>
      <w:r w:rsidR="00D7276E">
        <w:t>, including our almost unlimited variety of Koftas</w:t>
      </w:r>
      <w:r w:rsidR="00EF5F15">
        <w:t xml:space="preserve"> and Chutneys</w:t>
      </w:r>
      <w:r w:rsidR="00D7276E">
        <w:t>.</w:t>
      </w:r>
      <w:r w:rsidR="00C048FB">
        <w:t xml:space="preserve"> </w:t>
      </w:r>
      <w:r w:rsidR="00FB7F48">
        <w:t xml:space="preserve">All our Dahl beans, legumes and spices, as well as our Basmati rices, Brown rices and exotic Wild rices are also Organic. </w:t>
      </w:r>
      <w:r w:rsidR="00C048FB">
        <w:t>Everything is cooked or baked in the highest quality Vollrath stainless steel cookware</w:t>
      </w:r>
      <w:r w:rsidR="00981DCE">
        <w:t xml:space="preserve"> or seaso</w:t>
      </w:r>
      <w:r w:rsidR="0074476C">
        <w:t>n</w:t>
      </w:r>
      <w:r w:rsidR="00981DCE">
        <w:t>ed ‘Cast Iron’ skillets and dutch ovens</w:t>
      </w:r>
      <w:r w:rsidR="00C048FB">
        <w:t>, on</w:t>
      </w:r>
      <w:r w:rsidR="00FB7F48">
        <w:t xml:space="preserve"> a gas stove or in our German W</w:t>
      </w:r>
      <w:r w:rsidR="00C048FB">
        <w:t>i</w:t>
      </w:r>
      <w:r w:rsidR="00FB7F48">
        <w:t>e</w:t>
      </w:r>
      <w:r w:rsidR="00C048FB">
        <w:t xml:space="preserve">sheu Convection Oven. Only ‘extra virgin’ Olive Oil is used, no Canola or other GMO products will be found on the </w:t>
      </w:r>
      <w:r w:rsidR="0074476C">
        <w:t>premises</w:t>
      </w:r>
      <w:r w:rsidR="00C048FB">
        <w:t xml:space="preserve">, and of course we do </w:t>
      </w:r>
      <w:r w:rsidR="004E49E8">
        <w:t>not use or have any micro</w:t>
      </w:r>
      <w:r w:rsidR="00C048FB">
        <w:t xml:space="preserve">wave equipment, or aluminum pots and pans which may compromise </w:t>
      </w:r>
      <w:r w:rsidR="0074476C">
        <w:t>the health promoting quality of our food</w:t>
      </w:r>
      <w:r w:rsidR="00C048FB">
        <w:t>.</w:t>
      </w:r>
    </w:p>
    <w:p w:rsidR="00CD0C01" w:rsidRDefault="00D7276E">
      <w:r>
        <w:tab/>
        <w:t>We also bake a delightful array of Vegan desserts, like cookies, dessert bars &amp; squares, ra</w:t>
      </w:r>
      <w:r w:rsidR="00EF5F15">
        <w:t>w date logs, and tropical fruit</w:t>
      </w:r>
      <w:r w:rsidR="007A66DE">
        <w:t>, nut &amp; seed ‘bliss balls.’ A</w:t>
      </w:r>
      <w:r>
        <w:t>vailable</w:t>
      </w:r>
      <w:r w:rsidR="007A66DE">
        <w:t xml:space="preserve"> from our ‘Juice Bar’ is</w:t>
      </w:r>
      <w:r>
        <w:t xml:space="preserve"> fresh</w:t>
      </w:r>
      <w:r w:rsidR="007A66DE">
        <w:t>,</w:t>
      </w:r>
      <w:r>
        <w:t xml:space="preserve"> made </w:t>
      </w:r>
      <w:r w:rsidR="007A66DE">
        <w:t xml:space="preserve">to order </w:t>
      </w:r>
      <w:r>
        <w:t xml:space="preserve">organic veggie juices, fruit smoothies and the largest selection of </w:t>
      </w:r>
      <w:r w:rsidR="00C95A0E">
        <w:t xml:space="preserve">healing </w:t>
      </w:r>
      <w:r w:rsidR="000F3002">
        <w:t>herbal teas in town.</w:t>
      </w:r>
    </w:p>
    <w:p w:rsidR="00E86EE1" w:rsidRDefault="00F07F5A">
      <w:r>
        <w:tab/>
      </w:r>
      <w:r w:rsidR="00A142A2">
        <w:t>We are open from 11:00am to 7</w:t>
      </w:r>
      <w:r w:rsidR="00EF5F15">
        <w:t xml:space="preserve">:00pm Monday to Saturday. </w:t>
      </w:r>
      <w:r w:rsidR="007A66DE">
        <w:t xml:space="preserve"> The two main cooks begin</w:t>
      </w:r>
      <w:r w:rsidR="00EF5F15">
        <w:t xml:space="preserve"> at 7:00</w:t>
      </w:r>
      <w:r w:rsidR="007A66DE">
        <w:t xml:space="preserve"> </w:t>
      </w:r>
      <w:r w:rsidR="00EF5F15">
        <w:t>am</w:t>
      </w:r>
      <w:r w:rsidR="007A66DE">
        <w:t>, and it takes</w:t>
      </w:r>
      <w:r w:rsidR="00EF5F15">
        <w:t xml:space="preserve"> about four hours to g</w:t>
      </w:r>
      <w:r w:rsidR="00A77198">
        <w:t xml:space="preserve">et everything ready. We are three full time and </w:t>
      </w:r>
      <w:r w:rsidR="00AD56A7">
        <w:t>two</w:t>
      </w:r>
      <w:r w:rsidR="00A77198">
        <w:t xml:space="preserve"> part time staff,</w:t>
      </w:r>
      <w:r w:rsidR="00EF5F15">
        <w:t xml:space="preserve"> as</w:t>
      </w:r>
      <w:r w:rsidR="00A77198">
        <w:t>sisted by various volunteers.  W</w:t>
      </w:r>
      <w:r w:rsidR="00EF5F15">
        <w:t>ith some creative scheduling and addi</w:t>
      </w:r>
      <w:r w:rsidR="00A77198">
        <w:t>tional</w:t>
      </w:r>
      <w:r w:rsidR="00EF5F15">
        <w:t xml:space="preserve"> staff</w:t>
      </w:r>
      <w:r w:rsidR="00E63DA4">
        <w:t>,</w:t>
      </w:r>
      <w:r w:rsidR="00EF5F15">
        <w:t xml:space="preserve"> </w:t>
      </w:r>
      <w:r w:rsidR="00A77198">
        <w:t>the hours of operation could be extended to serve</w:t>
      </w:r>
      <w:r w:rsidR="00EF5F15">
        <w:t xml:space="preserve"> the </w:t>
      </w:r>
      <w:r w:rsidR="00A77198">
        <w:t>breakfast and dinner crowd</w:t>
      </w:r>
      <w:r w:rsidR="00EF5F15">
        <w:t>, a</w:t>
      </w:r>
      <w:r w:rsidR="00A77198">
        <w:t>s</w:t>
      </w:r>
      <w:r w:rsidR="00EF5F15">
        <w:t xml:space="preserve"> </w:t>
      </w:r>
      <w:r w:rsidR="00A77198">
        <w:t>well as</w:t>
      </w:r>
      <w:r w:rsidR="00EF5F15">
        <w:t xml:space="preserve"> open</w:t>
      </w:r>
      <w:r w:rsidR="00A77198">
        <w:t>ing</w:t>
      </w:r>
      <w:r w:rsidR="00EF5F15">
        <w:t xml:space="preserve"> on Sundays</w:t>
      </w:r>
      <w:r w:rsidR="002B1533">
        <w:t>; which</w:t>
      </w:r>
      <w:r w:rsidR="00A77198">
        <w:t xml:space="preserve"> would </w:t>
      </w:r>
      <w:r w:rsidR="00E63DA4">
        <w:t xml:space="preserve">greatly </w:t>
      </w:r>
      <w:r w:rsidR="00A77198">
        <w:t>increas</w:t>
      </w:r>
      <w:r w:rsidR="002B1533">
        <w:t>e</w:t>
      </w:r>
      <w:r w:rsidR="001E4D4E">
        <w:t xml:space="preserve"> our monthly sales volume.</w:t>
      </w:r>
    </w:p>
    <w:p w:rsidR="000F751C" w:rsidRDefault="002B1533">
      <w:r>
        <w:tab/>
        <w:t xml:space="preserve">We </w:t>
      </w:r>
      <w:r w:rsidR="00E86EE1">
        <w:t xml:space="preserve">shop daily for our </w:t>
      </w:r>
      <w:r w:rsidR="00AD56A7">
        <w:t>produce</w:t>
      </w:r>
      <w:r w:rsidR="00E86EE1">
        <w:t xml:space="preserve"> and supplies, thus negating the need for an expensive walk-in cooler. We have seating in our sensational dinning area for about 30</w:t>
      </w:r>
      <w:r w:rsidR="00AD56A7">
        <w:t>+</w:t>
      </w:r>
      <w:r w:rsidR="00E86EE1">
        <w:t xml:space="preserve"> guests</w:t>
      </w:r>
      <w:r>
        <w:t>,</w:t>
      </w:r>
      <w:r w:rsidR="00E86EE1">
        <w:t xml:space="preserve"> as well as sidewalk dinning for an additional 9 or 10 when the weather permits. Our dinning area is resplendent with natural daylight and plants, as well as culturally inspiring artwork adorning the designer colored walls.</w:t>
      </w:r>
      <w:r w:rsidR="000F751C">
        <w:t xml:space="preserve"> During our busiest ‘lunch rush</w:t>
      </w:r>
      <w:r>
        <w:t>’ an experienced</w:t>
      </w:r>
      <w:r w:rsidR="000F751C">
        <w:t xml:space="preserve"> staff of 3 can serve customers and have them seated and enjoying their meal</w:t>
      </w:r>
      <w:r w:rsidR="00D957F9">
        <w:t>s</w:t>
      </w:r>
      <w:r w:rsidR="000F751C">
        <w:t xml:space="preserve"> </w:t>
      </w:r>
      <w:r>
        <w:t>within</w:t>
      </w:r>
      <w:r w:rsidR="000F751C">
        <w:t xml:space="preserve"> </w:t>
      </w:r>
      <w:r w:rsidR="000F751C" w:rsidRPr="00D957F9">
        <w:rPr>
          <w:b/>
        </w:rPr>
        <w:t>3 to 5 minutes</w:t>
      </w:r>
      <w:r w:rsidR="000F751C">
        <w:t>.</w:t>
      </w:r>
      <w:r w:rsidR="00AE3DDF">
        <w:t xml:space="preserve"> This is </w:t>
      </w:r>
      <w:r w:rsidR="00841B87">
        <w:t>primarily</w:t>
      </w:r>
      <w:r w:rsidR="00AE3DDF">
        <w:t xml:space="preserve"> due to our custom made service counter with recessed Vollrath steam ‘drop in warmers’, stainless steel pans and L.E.D lighting.</w:t>
      </w:r>
    </w:p>
    <w:p w:rsidR="00DF6503" w:rsidRDefault="000F751C">
      <w:r>
        <w:tab/>
        <w:t>The speed of our service, along with unparall</w:t>
      </w:r>
      <w:r w:rsidR="002B1533">
        <w:t xml:space="preserve">eled food quality and </w:t>
      </w:r>
      <w:r w:rsidR="00FB2EEE">
        <w:t>variety</w:t>
      </w:r>
      <w:r>
        <w:t xml:space="preserve"> ensures us that our customers</w:t>
      </w:r>
      <w:r w:rsidR="000C0AA6">
        <w:t xml:space="preserve"> will return again and again, and usually with</w:t>
      </w:r>
      <w:r>
        <w:t xml:space="preserve"> friends </w:t>
      </w:r>
      <w:r w:rsidR="00FB2EEE">
        <w:t>and associate</w:t>
      </w:r>
      <w:r w:rsidR="00ED0C18">
        <w:t>s. Actually we have a minimal</w:t>
      </w:r>
      <w:r>
        <w:t xml:space="preserve"> advertising budget. Our service, food, </w:t>
      </w:r>
      <w:r w:rsidR="00337DEA">
        <w:t xml:space="preserve">value, </w:t>
      </w:r>
      <w:r>
        <w:t>ambience</w:t>
      </w:r>
      <w:r w:rsidR="00337DEA">
        <w:t xml:space="preserve"> and website</w:t>
      </w:r>
      <w:r>
        <w:t xml:space="preserve"> do our advertising for us, as is revealed by many customers who tell us </w:t>
      </w:r>
      <w:r w:rsidR="00DF6503">
        <w:t>that we are highly recommended by many others</w:t>
      </w:r>
      <w:r>
        <w:t>.</w:t>
      </w:r>
    </w:p>
    <w:p w:rsidR="004934BB" w:rsidRDefault="00FB2EEE" w:rsidP="004934BB">
      <w:r>
        <w:tab/>
        <w:t>Because everything is prepared ‘in-house’ our</w:t>
      </w:r>
      <w:r w:rsidR="00DF6503">
        <w:t xml:space="preserve"> work place </w:t>
      </w:r>
      <w:r>
        <w:t xml:space="preserve">is dynamic, </w:t>
      </w:r>
      <w:r w:rsidR="004422F7">
        <w:t xml:space="preserve">with something going on all the </w:t>
      </w:r>
      <w:r w:rsidR="00DF6503">
        <w:t>time.</w:t>
      </w:r>
      <w:r w:rsidR="004422F7">
        <w:t xml:space="preserve"> However we take the opposite approach of a popular TV Reality Show</w:t>
      </w:r>
      <w:r w:rsidR="00D957F9">
        <w:t>,</w:t>
      </w:r>
      <w:r w:rsidR="004422F7">
        <w:t xml:space="preserve"> by creating a </w:t>
      </w:r>
      <w:r w:rsidR="00337DEA">
        <w:t xml:space="preserve">‘peaceful’ </w:t>
      </w:r>
      <w:r w:rsidR="004422F7">
        <w:t xml:space="preserve">kitchen environment that is spacious, safe, </w:t>
      </w:r>
      <w:r w:rsidR="00571674">
        <w:t xml:space="preserve">immaculately </w:t>
      </w:r>
      <w:r w:rsidR="004422F7">
        <w:t xml:space="preserve">clean, </w:t>
      </w:r>
      <w:r>
        <w:t xml:space="preserve">well </w:t>
      </w:r>
      <w:r w:rsidR="004422F7">
        <w:t>organized</w:t>
      </w:r>
      <w:r>
        <w:t>, and includes</w:t>
      </w:r>
      <w:r w:rsidR="004422F7">
        <w:t xml:space="preserve"> full spectrum lighting</w:t>
      </w:r>
      <w:r>
        <w:t xml:space="preserve">. </w:t>
      </w:r>
      <w:r w:rsidR="00993E21">
        <w:t xml:space="preserve">The kitchen is organized by ‘stations’; the food prep areas, the baking station, the cooking station, and of course </w:t>
      </w:r>
      <w:r w:rsidR="004934BB">
        <w:t>two separate washing stations; one for ‘clean’ washing for produce etc. and the other for ‘dirty’ washing, for customer dishes etc.</w:t>
      </w:r>
    </w:p>
    <w:p w:rsidR="00307121" w:rsidRDefault="004934BB" w:rsidP="004934BB">
      <w:r>
        <w:tab/>
        <w:t xml:space="preserve">We have a very efficient </w:t>
      </w:r>
      <w:r w:rsidR="00D91743">
        <w:t xml:space="preserve">800 square foot kitchen </w:t>
      </w:r>
      <w:r w:rsidR="004315DC">
        <w:t>that can accommodate five or six staff working at one time.</w:t>
      </w:r>
    </w:p>
    <w:p w:rsidR="000E1F4A" w:rsidRDefault="000E1F4A" w:rsidP="000E1F4A"/>
    <w:p w:rsidR="00627FBF" w:rsidRDefault="00627FBF" w:rsidP="000E1F4A">
      <w:pPr>
        <w:rPr>
          <w:b/>
          <w:i/>
          <w:u w:val="single"/>
        </w:rPr>
      </w:pPr>
    </w:p>
    <w:p w:rsidR="00E14148" w:rsidRPr="00CD318C" w:rsidRDefault="00E14148" w:rsidP="00E14148">
      <w:pPr>
        <w:rPr>
          <w:rFonts w:ascii="Cambria" w:hAnsi="Cambria"/>
        </w:rPr>
      </w:pPr>
      <w:r w:rsidRPr="00CD318C">
        <w:rPr>
          <w:rFonts w:ascii="Cambria" w:hAnsi="Cambria"/>
        </w:rPr>
        <w:tab/>
      </w:r>
      <w:r w:rsidR="00707004" w:rsidRPr="00911E37">
        <w:rPr>
          <w:rFonts w:ascii="Cambria" w:hAnsi="Cambria"/>
          <w:b/>
        </w:rPr>
        <w:t>Unique Niche Market</w:t>
      </w:r>
      <w:r w:rsidR="00707004">
        <w:rPr>
          <w:rFonts w:ascii="Cambria" w:hAnsi="Cambria"/>
        </w:rPr>
        <w:t xml:space="preserve">; </w:t>
      </w:r>
      <w:r w:rsidR="00F02B69">
        <w:rPr>
          <w:rFonts w:ascii="Cambria" w:hAnsi="Cambria"/>
        </w:rPr>
        <w:t>First and f</w:t>
      </w:r>
      <w:r w:rsidRPr="00CD318C">
        <w:rPr>
          <w:rFonts w:ascii="Cambria" w:hAnsi="Cambria"/>
        </w:rPr>
        <w:t xml:space="preserve">oremost is the unique niche market serviced by Jagannatha Express: Vegetarians, Vegans, </w:t>
      </w:r>
      <w:r w:rsidR="008C67BC" w:rsidRPr="00CD318C">
        <w:rPr>
          <w:rFonts w:ascii="Cambria" w:hAnsi="Cambria"/>
        </w:rPr>
        <w:t>Celi</w:t>
      </w:r>
      <w:r w:rsidR="008C67BC">
        <w:rPr>
          <w:rFonts w:ascii="Cambria" w:hAnsi="Cambria"/>
        </w:rPr>
        <w:t>acs</w:t>
      </w:r>
      <w:r w:rsidRPr="00CD318C">
        <w:rPr>
          <w:rFonts w:ascii="Cambria" w:hAnsi="Cambria"/>
        </w:rPr>
        <w:t>, Raw Foodists, people with a host of food sensitivities or allergies such as (but not limited to) peanuts and other nuts, MSG (monosodium glutamate), artificial sweeteners, processed foods, unhealthy cooking oils, foods cooked in aluminum (Alzheimer sufferers), and nutritiona</w:t>
      </w:r>
      <w:r w:rsidR="008C67BC">
        <w:rPr>
          <w:rFonts w:ascii="Cambria" w:hAnsi="Cambria"/>
        </w:rPr>
        <w:t>lly void micro-waved foods,</w:t>
      </w:r>
      <w:r w:rsidRPr="00CD318C">
        <w:rPr>
          <w:rFonts w:ascii="Cambria" w:hAnsi="Cambria"/>
        </w:rPr>
        <w:t xml:space="preserve"> to name </w:t>
      </w:r>
      <w:r w:rsidR="008C67BC">
        <w:rPr>
          <w:rFonts w:ascii="Cambria" w:hAnsi="Cambria"/>
        </w:rPr>
        <w:t xml:space="preserve">just </w:t>
      </w:r>
      <w:r w:rsidRPr="00CD318C">
        <w:rPr>
          <w:rFonts w:ascii="Cambria" w:hAnsi="Cambria"/>
        </w:rPr>
        <w:t xml:space="preserve">a few. </w:t>
      </w:r>
      <w:r w:rsidR="008C67BC">
        <w:rPr>
          <w:rFonts w:ascii="Cambria" w:hAnsi="Cambria"/>
        </w:rPr>
        <w:t xml:space="preserve"> </w:t>
      </w:r>
      <w:r w:rsidR="00F02B69">
        <w:rPr>
          <w:rFonts w:ascii="Cambria" w:hAnsi="Cambria"/>
        </w:rPr>
        <w:t xml:space="preserve">Our constantly </w:t>
      </w:r>
      <w:r w:rsidRPr="00CD318C">
        <w:rPr>
          <w:rFonts w:ascii="Cambria" w:hAnsi="Cambria"/>
        </w:rPr>
        <w:t>increasing</w:t>
      </w:r>
      <w:r w:rsidR="00F02B69">
        <w:rPr>
          <w:rFonts w:ascii="Cambria" w:hAnsi="Cambria"/>
        </w:rPr>
        <w:t xml:space="preserve"> customer base</w:t>
      </w:r>
      <w:r w:rsidR="008C67BC">
        <w:rPr>
          <w:rFonts w:ascii="Cambria" w:hAnsi="Cambria"/>
        </w:rPr>
        <w:t xml:space="preserve"> (</w:t>
      </w:r>
      <w:r w:rsidR="00CD318C">
        <w:rPr>
          <w:rFonts w:ascii="Cambria" w:hAnsi="Cambria"/>
        </w:rPr>
        <w:t xml:space="preserve">including </w:t>
      </w:r>
      <w:r w:rsidR="00F02B69">
        <w:rPr>
          <w:rFonts w:ascii="Cambria" w:hAnsi="Cambria"/>
        </w:rPr>
        <w:t xml:space="preserve">many </w:t>
      </w:r>
      <w:r w:rsidR="00CD318C">
        <w:rPr>
          <w:rFonts w:ascii="Cambria" w:hAnsi="Cambria"/>
        </w:rPr>
        <w:t>omnivores</w:t>
      </w:r>
      <w:r w:rsidR="008C67BC">
        <w:rPr>
          <w:rFonts w:ascii="Cambria" w:hAnsi="Cambria"/>
        </w:rPr>
        <w:t>)</w:t>
      </w:r>
      <w:r w:rsidRPr="00CD318C">
        <w:rPr>
          <w:rFonts w:ascii="Cambria" w:hAnsi="Cambria"/>
        </w:rPr>
        <w:t xml:space="preserve"> </w:t>
      </w:r>
      <w:r w:rsidR="00707004">
        <w:rPr>
          <w:rFonts w:ascii="Cambria" w:hAnsi="Cambria"/>
        </w:rPr>
        <w:t xml:space="preserve">have informed us that they </w:t>
      </w:r>
      <w:r w:rsidRPr="00CD318C">
        <w:rPr>
          <w:rFonts w:ascii="Cambria" w:hAnsi="Cambria"/>
        </w:rPr>
        <w:t>are encouraged by their health professionals to eat the typ</w:t>
      </w:r>
      <w:r w:rsidR="00707004">
        <w:rPr>
          <w:rFonts w:ascii="Cambria" w:hAnsi="Cambria"/>
        </w:rPr>
        <w:t>es of foods available</w:t>
      </w:r>
      <w:r w:rsidRPr="00CD318C">
        <w:rPr>
          <w:rFonts w:ascii="Cambria" w:hAnsi="Cambria"/>
        </w:rPr>
        <w:t xml:space="preserve"> at Jagannatha Express. </w:t>
      </w:r>
    </w:p>
    <w:p w:rsidR="00E14148" w:rsidRPr="00CD318C" w:rsidRDefault="00E14148" w:rsidP="00E14148">
      <w:pPr>
        <w:rPr>
          <w:rFonts w:ascii="Cambria" w:hAnsi="Cambria"/>
        </w:rPr>
      </w:pPr>
      <w:r w:rsidRPr="00CD318C">
        <w:rPr>
          <w:rFonts w:ascii="Cambria" w:hAnsi="Cambria"/>
        </w:rPr>
        <w:tab/>
      </w:r>
      <w:r w:rsidR="00707004" w:rsidRPr="00911E37">
        <w:rPr>
          <w:rFonts w:ascii="Cambria" w:hAnsi="Cambria"/>
          <w:b/>
        </w:rPr>
        <w:t>Emphasis on Organic</w:t>
      </w:r>
      <w:r w:rsidR="00707004">
        <w:rPr>
          <w:rFonts w:ascii="Cambria" w:hAnsi="Cambria"/>
        </w:rPr>
        <w:t xml:space="preserve">; </w:t>
      </w:r>
      <w:r w:rsidRPr="00CD318C">
        <w:rPr>
          <w:rFonts w:ascii="Cambria" w:hAnsi="Cambria"/>
        </w:rPr>
        <w:t>The second most important feature of Jagannatha Express is the fact that almost everything is O</w:t>
      </w:r>
      <w:r w:rsidR="00F02B69">
        <w:rPr>
          <w:rFonts w:ascii="Cambria" w:hAnsi="Cambria"/>
        </w:rPr>
        <w:t>rganic, and whenever possible</w:t>
      </w:r>
      <w:r w:rsidRPr="00CD318C">
        <w:rPr>
          <w:rFonts w:ascii="Cambria" w:hAnsi="Cambria"/>
        </w:rPr>
        <w:t xml:space="preserve"> seasonal produce is purchased from local farmers.</w:t>
      </w:r>
    </w:p>
    <w:p w:rsidR="00E14148" w:rsidRPr="00CD318C" w:rsidRDefault="00E14148" w:rsidP="00E14148">
      <w:pPr>
        <w:rPr>
          <w:rFonts w:ascii="Cambria" w:hAnsi="Cambria"/>
        </w:rPr>
      </w:pPr>
      <w:r w:rsidRPr="00CD318C">
        <w:rPr>
          <w:rFonts w:ascii="Cambria" w:hAnsi="Cambria"/>
        </w:rPr>
        <w:tab/>
      </w:r>
      <w:r w:rsidR="00707004" w:rsidRPr="00911E37">
        <w:rPr>
          <w:rFonts w:ascii="Cambria" w:hAnsi="Cambria"/>
          <w:b/>
        </w:rPr>
        <w:t>Remarkable Flavors;</w:t>
      </w:r>
      <w:r w:rsidR="00707004">
        <w:rPr>
          <w:rFonts w:ascii="Cambria" w:hAnsi="Cambria"/>
        </w:rPr>
        <w:t xml:space="preserve"> </w:t>
      </w:r>
      <w:r w:rsidRPr="00CD318C">
        <w:rPr>
          <w:rFonts w:ascii="Cambria" w:hAnsi="Cambria"/>
        </w:rPr>
        <w:t>The third unique feature of our restaurant is the remarkable flavors, colors and textures achieved by our experienced cooks</w:t>
      </w:r>
      <w:r w:rsidR="00707004">
        <w:rPr>
          <w:rFonts w:ascii="Cambria" w:hAnsi="Cambria"/>
        </w:rPr>
        <w:t>.</w:t>
      </w:r>
    </w:p>
    <w:p w:rsidR="008F7328" w:rsidRDefault="00E14148" w:rsidP="008F7328">
      <w:pPr>
        <w:rPr>
          <w:rFonts w:ascii="Comic Sans MS" w:hAnsi="Comic Sans MS"/>
          <w:sz w:val="28"/>
        </w:rPr>
      </w:pPr>
      <w:r w:rsidRPr="00CD318C">
        <w:rPr>
          <w:rFonts w:ascii="Cambria" w:hAnsi="Cambria"/>
        </w:rPr>
        <w:tab/>
      </w:r>
      <w:r w:rsidR="00707004" w:rsidRPr="00911E37">
        <w:rPr>
          <w:rFonts w:ascii="Cambria" w:hAnsi="Cambria"/>
          <w:b/>
        </w:rPr>
        <w:t>Quick Serv</w:t>
      </w:r>
      <w:r w:rsidR="00911E37" w:rsidRPr="00911E37">
        <w:rPr>
          <w:rFonts w:ascii="Cambria" w:hAnsi="Cambria"/>
          <w:b/>
        </w:rPr>
        <w:t>ice Format;</w:t>
      </w:r>
      <w:r w:rsidR="00911E37">
        <w:rPr>
          <w:rFonts w:ascii="Cambria" w:hAnsi="Cambria"/>
        </w:rPr>
        <w:t xml:space="preserve"> </w:t>
      </w:r>
      <w:r w:rsidR="00707004">
        <w:rPr>
          <w:rFonts w:ascii="Cambria" w:hAnsi="Cambria"/>
        </w:rPr>
        <w:t>The fourth, and possibly</w:t>
      </w:r>
      <w:r w:rsidRPr="00CD318C">
        <w:rPr>
          <w:rFonts w:ascii="Cambria" w:hAnsi="Cambria"/>
        </w:rPr>
        <w:t xml:space="preserve"> most important for our lunch business clientele, is the speed and efficiency achieved by our ‘one of a kind’ hot serving counter and </w:t>
      </w:r>
      <w:r w:rsidR="00707004">
        <w:rPr>
          <w:rFonts w:ascii="Cambria" w:hAnsi="Cambria"/>
        </w:rPr>
        <w:t>efficient</w:t>
      </w:r>
      <w:r w:rsidRPr="00CD318C">
        <w:rPr>
          <w:rFonts w:ascii="Cambria" w:hAnsi="Cambria"/>
        </w:rPr>
        <w:t xml:space="preserve"> serving crew. Ev</w:t>
      </w:r>
      <w:r w:rsidR="00355FD2">
        <w:rPr>
          <w:rFonts w:ascii="Cambria" w:hAnsi="Cambria"/>
        </w:rPr>
        <w:t>en during our busiest lunchtime it takes no</w:t>
      </w:r>
      <w:r w:rsidRPr="00CD318C">
        <w:rPr>
          <w:rFonts w:ascii="Cambria" w:hAnsi="Cambria"/>
        </w:rPr>
        <w:t xml:space="preserve"> more than </w:t>
      </w:r>
      <w:r w:rsidR="00F26DD4">
        <w:rPr>
          <w:rFonts w:ascii="Cambria" w:hAnsi="Cambria"/>
        </w:rPr>
        <w:t>5</w:t>
      </w:r>
      <w:r w:rsidRPr="00CD318C">
        <w:rPr>
          <w:rFonts w:ascii="Cambria" w:hAnsi="Cambria"/>
        </w:rPr>
        <w:t xml:space="preserve"> to </w:t>
      </w:r>
      <w:r w:rsidR="00F26DD4">
        <w:rPr>
          <w:rFonts w:ascii="Cambria" w:hAnsi="Cambria"/>
        </w:rPr>
        <w:t>10</w:t>
      </w:r>
      <w:r w:rsidRPr="00CD318C">
        <w:rPr>
          <w:rFonts w:ascii="Cambria" w:hAnsi="Cambria"/>
        </w:rPr>
        <w:t xml:space="preserve"> minutes for a customer to be served and seated with a hot nutritious meal.</w:t>
      </w:r>
      <w:r w:rsidR="008F7328" w:rsidRPr="008F7328">
        <w:rPr>
          <w:rFonts w:ascii="Comic Sans MS" w:hAnsi="Comic Sans MS"/>
          <w:sz w:val="28"/>
        </w:rPr>
        <w:t xml:space="preserve"> </w:t>
      </w:r>
      <w:r w:rsidR="008F7328" w:rsidRPr="008F7328">
        <w:t xml:space="preserve">Please </w:t>
      </w:r>
      <w:r w:rsidR="00A142A2">
        <w:t>watch several short videos</w:t>
      </w:r>
      <w:r w:rsidR="008F7328" w:rsidRPr="008F7328">
        <w:t xml:space="preserve"> at </w:t>
      </w:r>
      <w:hyperlink r:id="rId8" w:history="1">
        <w:r w:rsidR="008F7328" w:rsidRPr="008F7328">
          <w:rPr>
            <w:rStyle w:val="Hyperlink"/>
          </w:rPr>
          <w:t>http://www.youtube.com/watch?v=zPQnsvXHVkA&amp;list=PL7663394816820474&amp;index=5&amp;feature=</w:t>
        </w:r>
        <w:r w:rsidR="008E122C">
          <w:rPr>
            <w:rStyle w:val="Hyperlink"/>
          </w:rPr>
          <w:fldChar w:fldCharType="begin"/>
        </w:r>
        <w:r w:rsidR="005321D6">
          <w:rPr>
            <w:rStyle w:val="Hyperlink"/>
          </w:rPr>
          <w:instrText xml:space="preserve"> TIME \@ "MMMM d, yyyy" </w:instrText>
        </w:r>
        <w:r w:rsidR="008E122C">
          <w:rPr>
            <w:rStyle w:val="Hyperlink"/>
          </w:rPr>
          <w:fldChar w:fldCharType="separate"/>
        </w:r>
        <w:r w:rsidR="00E530B1">
          <w:rPr>
            <w:rStyle w:val="Hyperlink"/>
            <w:noProof/>
          </w:rPr>
          <w:t>May 14, 2014</w:t>
        </w:r>
        <w:r w:rsidR="008E122C">
          <w:rPr>
            <w:rStyle w:val="Hyperlink"/>
          </w:rPr>
          <w:fldChar w:fldCharType="end"/>
        </w:r>
        <w:r w:rsidR="008F7328" w:rsidRPr="008F7328">
          <w:rPr>
            <w:rStyle w:val="Hyperlink"/>
          </w:rPr>
          <w:t>plpp_video</w:t>
        </w:r>
      </w:hyperlink>
    </w:p>
    <w:p w:rsidR="00E14148" w:rsidRPr="00CD318C" w:rsidRDefault="008F7328" w:rsidP="00E14148">
      <w:pPr>
        <w:rPr>
          <w:rFonts w:ascii="Cambria" w:hAnsi="Cambria"/>
        </w:rPr>
      </w:pPr>
      <w:r>
        <w:rPr>
          <w:rFonts w:ascii="Cambria" w:hAnsi="Cambria"/>
        </w:rPr>
        <w:tab/>
      </w:r>
      <w:r w:rsidR="00355FD2" w:rsidRPr="00911E37">
        <w:rPr>
          <w:rFonts w:ascii="Cambria" w:hAnsi="Cambria"/>
          <w:b/>
        </w:rPr>
        <w:t>Affordable menu;</w:t>
      </w:r>
      <w:r w:rsidR="00355FD2">
        <w:rPr>
          <w:rFonts w:ascii="Cambria" w:hAnsi="Cambria"/>
        </w:rPr>
        <w:t xml:space="preserve"> </w:t>
      </w:r>
      <w:r w:rsidR="00E14148" w:rsidRPr="00CD318C">
        <w:rPr>
          <w:rFonts w:ascii="Cambria" w:hAnsi="Cambria"/>
        </w:rPr>
        <w:t xml:space="preserve">Our fifth distinctive feature is that our pricing structure and </w:t>
      </w:r>
      <w:r w:rsidR="00F26DD4">
        <w:rPr>
          <w:rFonts w:ascii="Cambria" w:hAnsi="Cambria"/>
        </w:rPr>
        <w:t>menu</w:t>
      </w:r>
      <w:r w:rsidR="00E14148" w:rsidRPr="00CD318C">
        <w:rPr>
          <w:rFonts w:ascii="Cambria" w:hAnsi="Cambria"/>
        </w:rPr>
        <w:t xml:space="preserve"> options are within the budget of everyone, whether they are looking for a full meal or </w:t>
      </w:r>
      <w:r w:rsidR="00355FD2">
        <w:rPr>
          <w:rFonts w:ascii="Cambria" w:hAnsi="Cambria"/>
        </w:rPr>
        <w:t xml:space="preserve">just </w:t>
      </w:r>
      <w:r w:rsidR="00E14148" w:rsidRPr="00CD318C">
        <w:rPr>
          <w:rFonts w:ascii="Cambria" w:hAnsi="Cambria"/>
        </w:rPr>
        <w:t xml:space="preserve">a quick snack to </w:t>
      </w:r>
      <w:r w:rsidR="00355FD2">
        <w:rPr>
          <w:rFonts w:ascii="Cambria" w:hAnsi="Cambria"/>
        </w:rPr>
        <w:t>eat on</w:t>
      </w:r>
      <w:r w:rsidR="00E14148" w:rsidRPr="00CD318C">
        <w:rPr>
          <w:rFonts w:ascii="Cambria" w:hAnsi="Cambria"/>
        </w:rPr>
        <w:t xml:space="preserve"> the</w:t>
      </w:r>
      <w:r w:rsidR="00355FD2">
        <w:rPr>
          <w:rFonts w:ascii="Cambria" w:hAnsi="Cambria"/>
        </w:rPr>
        <w:t xml:space="preserve"> run. </w:t>
      </w:r>
    </w:p>
    <w:p w:rsidR="00E14148" w:rsidRPr="00CD318C" w:rsidRDefault="00E14148" w:rsidP="00E14148">
      <w:pPr>
        <w:rPr>
          <w:rFonts w:ascii="Cambria" w:hAnsi="Cambria"/>
        </w:rPr>
      </w:pPr>
      <w:r w:rsidRPr="00CD318C">
        <w:rPr>
          <w:rFonts w:ascii="Cambria" w:hAnsi="Cambria"/>
        </w:rPr>
        <w:tab/>
      </w:r>
      <w:r w:rsidR="00F3003E" w:rsidRPr="00F94E41">
        <w:rPr>
          <w:rFonts w:ascii="Cambria" w:hAnsi="Cambria"/>
          <w:b/>
        </w:rPr>
        <w:t>Another</w:t>
      </w:r>
      <w:r w:rsidRPr="00F94E41">
        <w:rPr>
          <w:rFonts w:ascii="Cambria" w:hAnsi="Cambria"/>
          <w:b/>
        </w:rPr>
        <w:t xml:space="preserve"> feature</w:t>
      </w:r>
      <w:r w:rsidRPr="00CD318C">
        <w:rPr>
          <w:rFonts w:ascii="Cambria" w:hAnsi="Cambria"/>
        </w:rPr>
        <w:t xml:space="preserve"> of Jagannatha Express </w:t>
      </w:r>
      <w:r w:rsidR="00F3003E">
        <w:rPr>
          <w:rFonts w:ascii="Cambria" w:hAnsi="Cambria"/>
        </w:rPr>
        <w:t>is</w:t>
      </w:r>
      <w:r w:rsidRPr="00CD318C">
        <w:rPr>
          <w:rFonts w:ascii="Cambria" w:hAnsi="Cambria"/>
        </w:rPr>
        <w:t xml:space="preserve"> our exceptionally clean and peaceful environment, complete with healing colors and indigenous art, soothing music, and a profuse abundance of live plants.</w:t>
      </w:r>
    </w:p>
    <w:p w:rsidR="00E14148" w:rsidRPr="00CD318C" w:rsidRDefault="00E14148" w:rsidP="00E14148">
      <w:pPr>
        <w:rPr>
          <w:rFonts w:ascii="Cambria" w:hAnsi="Cambria"/>
        </w:rPr>
      </w:pPr>
      <w:r w:rsidRPr="00CD318C">
        <w:rPr>
          <w:rFonts w:ascii="Cambria" w:hAnsi="Cambria"/>
        </w:rPr>
        <w:tab/>
        <w:t>To the best of my knowledge, we are the first and possibly the only ‘Fast Casual’ dinning</w:t>
      </w:r>
      <w:r w:rsidR="00F3003E">
        <w:rPr>
          <w:rFonts w:ascii="Cambria" w:hAnsi="Cambria"/>
        </w:rPr>
        <w:t xml:space="preserve"> restaurant</w:t>
      </w:r>
      <w:r w:rsidRPr="00CD318C">
        <w:rPr>
          <w:rFonts w:ascii="Cambria" w:hAnsi="Cambria"/>
        </w:rPr>
        <w:t xml:space="preserve"> found</w:t>
      </w:r>
      <w:r w:rsidR="00CD318C">
        <w:rPr>
          <w:rFonts w:ascii="Cambria" w:hAnsi="Cambria"/>
        </w:rPr>
        <w:t xml:space="preserve"> outside of the </w:t>
      </w:r>
      <w:r w:rsidR="00F26DD4">
        <w:rPr>
          <w:rFonts w:ascii="Cambria" w:hAnsi="Cambria"/>
        </w:rPr>
        <w:t>Vancouver B.C. area</w:t>
      </w:r>
      <w:r w:rsidR="00CD318C">
        <w:rPr>
          <w:rFonts w:ascii="Cambria" w:hAnsi="Cambria"/>
        </w:rPr>
        <w:t>.</w:t>
      </w:r>
    </w:p>
    <w:p w:rsidR="001E6C0A" w:rsidRPr="00A142A2" w:rsidRDefault="00E14148" w:rsidP="00A142A2">
      <w:pPr>
        <w:rPr>
          <w:rFonts w:ascii="Cambria" w:hAnsi="Cambria"/>
        </w:rPr>
      </w:pPr>
      <w:r w:rsidRPr="00CD318C">
        <w:rPr>
          <w:rFonts w:ascii="Cambria" w:hAnsi="Cambria"/>
        </w:rPr>
        <w:tab/>
      </w:r>
    </w:p>
    <w:p w:rsidR="001E6C0A" w:rsidRDefault="001E6C0A" w:rsidP="00E14148">
      <w:pPr>
        <w:jc w:val="center"/>
        <w:rPr>
          <w:rFonts w:ascii="Cambria" w:hAnsi="Cambria"/>
          <w:b/>
          <w:i/>
          <w:u w:val="single"/>
        </w:rPr>
      </w:pPr>
    </w:p>
    <w:p w:rsidR="001E6C0A" w:rsidRPr="001E6C0A" w:rsidRDefault="001E6C0A" w:rsidP="001E6C0A">
      <w:pPr>
        <w:rPr>
          <w:rFonts w:ascii="Cambria" w:hAnsi="Cambria"/>
          <w:b/>
          <w:u w:val="single"/>
        </w:rPr>
      </w:pPr>
      <w:r w:rsidRPr="001E6C0A">
        <w:rPr>
          <w:rFonts w:ascii="Cambria" w:hAnsi="Cambria"/>
          <w:b/>
          <w:u w:val="single"/>
        </w:rPr>
        <w:t>Western Canada Forecasts</w:t>
      </w:r>
    </w:p>
    <w:p w:rsidR="00D865E3" w:rsidRDefault="00D865E3" w:rsidP="00D865E3">
      <w:pPr>
        <w:rPr>
          <w:rFonts w:ascii="Cambria" w:hAnsi="Cambria"/>
        </w:rPr>
      </w:pPr>
      <w:r>
        <w:rPr>
          <w:rFonts w:ascii="Cambria" w:hAnsi="Cambria"/>
        </w:rPr>
        <w:tab/>
        <w:t>According to the Spring 2012 issue in the industry Magazine “Western Restaurant News, Western Canada’s Award Winning Foodservice Magazine”,</w:t>
      </w:r>
    </w:p>
    <w:p w:rsidR="001E6C0A" w:rsidRDefault="001E6C0A" w:rsidP="001E6C0A">
      <w:pPr>
        <w:rPr>
          <w:rFonts w:ascii="Cambria" w:hAnsi="Cambria"/>
        </w:rPr>
      </w:pPr>
      <w:r>
        <w:rPr>
          <w:rFonts w:ascii="Cambria" w:hAnsi="Cambria"/>
        </w:rPr>
        <w:t>We find the following quote from Publisher Frank Yeo</w:t>
      </w:r>
      <w:r w:rsidR="00D865E3">
        <w:rPr>
          <w:rFonts w:ascii="Cambria" w:hAnsi="Cambria"/>
        </w:rPr>
        <w:t>:</w:t>
      </w:r>
    </w:p>
    <w:p w:rsidR="00D865E3" w:rsidRDefault="001E6C0A" w:rsidP="001E6C0A">
      <w:pPr>
        <w:rPr>
          <w:rFonts w:ascii="Cambria" w:hAnsi="Cambria"/>
        </w:rPr>
      </w:pPr>
      <w:r>
        <w:rPr>
          <w:rFonts w:ascii="Cambria" w:hAnsi="Cambria"/>
        </w:rPr>
        <w:tab/>
      </w:r>
      <w:r>
        <w:rPr>
          <w:rFonts w:ascii="Cambria" w:hAnsi="Cambria"/>
        </w:rPr>
        <w:tab/>
      </w:r>
      <w:r>
        <w:rPr>
          <w:rFonts w:ascii="Cambria" w:hAnsi="Cambria"/>
        </w:rPr>
        <w:tab/>
      </w:r>
    </w:p>
    <w:p w:rsidR="001E6C0A" w:rsidRDefault="00D865E3" w:rsidP="001E6C0A">
      <w:pPr>
        <w:rPr>
          <w:rFonts w:ascii="Cambria" w:hAnsi="Cambria"/>
          <w:i/>
        </w:rPr>
      </w:pPr>
      <w:r>
        <w:rPr>
          <w:rFonts w:ascii="Cambria" w:hAnsi="Cambria"/>
        </w:rPr>
        <w:tab/>
      </w:r>
      <w:r>
        <w:rPr>
          <w:rFonts w:ascii="Cambria" w:hAnsi="Cambria"/>
        </w:rPr>
        <w:tab/>
      </w:r>
      <w:r w:rsidR="001E6C0A">
        <w:rPr>
          <w:rFonts w:ascii="Cambria" w:hAnsi="Cambria"/>
          <w:i/>
        </w:rPr>
        <w:t>“QSR’s have posted the most significant sales gains over</w:t>
      </w:r>
    </w:p>
    <w:p w:rsidR="001E6C0A" w:rsidRDefault="00D865E3" w:rsidP="001E6C0A">
      <w:pPr>
        <w:rPr>
          <w:rFonts w:ascii="Cambria" w:hAnsi="Cambria"/>
          <w:i/>
        </w:rPr>
      </w:pPr>
      <w:r>
        <w:rPr>
          <w:rFonts w:ascii="Cambria" w:hAnsi="Cambria"/>
          <w:i/>
        </w:rPr>
        <w:tab/>
      </w:r>
      <w:r>
        <w:rPr>
          <w:rFonts w:ascii="Cambria" w:hAnsi="Cambria"/>
          <w:i/>
        </w:rPr>
        <w:tab/>
      </w:r>
      <w:r w:rsidR="001E6C0A">
        <w:rPr>
          <w:rFonts w:ascii="Cambria" w:hAnsi="Cambria"/>
          <w:i/>
        </w:rPr>
        <w:t xml:space="preserve">the last several years, with sales of breakfast items in </w:t>
      </w:r>
    </w:p>
    <w:p w:rsidR="00D865E3" w:rsidRDefault="00D865E3" w:rsidP="001E6C0A">
      <w:pPr>
        <w:rPr>
          <w:rFonts w:ascii="Cambria" w:hAnsi="Cambria"/>
          <w:i/>
        </w:rPr>
      </w:pPr>
      <w:r>
        <w:rPr>
          <w:rFonts w:ascii="Cambria" w:hAnsi="Cambria"/>
          <w:i/>
        </w:rPr>
        <w:tab/>
      </w:r>
      <w:r>
        <w:rPr>
          <w:rFonts w:ascii="Cambria" w:hAnsi="Cambria"/>
          <w:i/>
        </w:rPr>
        <w:tab/>
      </w:r>
      <w:r w:rsidR="001E6C0A">
        <w:rPr>
          <w:rFonts w:ascii="Cambria" w:hAnsi="Cambria"/>
          <w:i/>
        </w:rPr>
        <w:t>particular soaring, and this pattern is not likely to change.</w:t>
      </w:r>
    </w:p>
    <w:p w:rsidR="00D865E3" w:rsidRDefault="00D865E3" w:rsidP="001E6C0A">
      <w:pPr>
        <w:rPr>
          <w:rFonts w:ascii="Cambria" w:hAnsi="Cambria"/>
          <w:i/>
        </w:rPr>
      </w:pPr>
      <w:r>
        <w:rPr>
          <w:rFonts w:ascii="Cambria" w:hAnsi="Cambria"/>
          <w:i/>
        </w:rPr>
        <w:tab/>
      </w:r>
      <w:r>
        <w:rPr>
          <w:rFonts w:ascii="Cambria" w:hAnsi="Cambria"/>
          <w:i/>
        </w:rPr>
        <w:tab/>
        <w:t xml:space="preserve">White tablecloth, on the other hand, who suffered the </w:t>
      </w:r>
    </w:p>
    <w:p w:rsidR="00D865E3" w:rsidRDefault="00D865E3" w:rsidP="001E6C0A">
      <w:pPr>
        <w:rPr>
          <w:rFonts w:ascii="Cambria" w:hAnsi="Cambria"/>
          <w:i/>
        </w:rPr>
      </w:pPr>
      <w:r>
        <w:rPr>
          <w:rFonts w:ascii="Cambria" w:hAnsi="Cambria"/>
          <w:i/>
        </w:rPr>
        <w:tab/>
      </w:r>
      <w:r>
        <w:rPr>
          <w:rFonts w:ascii="Cambria" w:hAnsi="Cambria"/>
          <w:i/>
        </w:rPr>
        <w:tab/>
        <w:t>most in the recent recession, may be in for yet another</w:t>
      </w:r>
    </w:p>
    <w:p w:rsidR="001E6C0A" w:rsidRPr="001E6C0A" w:rsidRDefault="00D865E3" w:rsidP="001E6C0A">
      <w:pPr>
        <w:rPr>
          <w:rFonts w:ascii="Cambria" w:hAnsi="Cambria"/>
          <w:i/>
        </w:rPr>
      </w:pPr>
      <w:r>
        <w:rPr>
          <w:rFonts w:ascii="Cambria" w:hAnsi="Cambria"/>
          <w:i/>
        </w:rPr>
        <w:tab/>
      </w:r>
      <w:r>
        <w:rPr>
          <w:rFonts w:ascii="Cambria" w:hAnsi="Cambria"/>
          <w:i/>
        </w:rPr>
        <w:tab/>
        <w:t>tough year.”</w:t>
      </w:r>
      <w:r w:rsidR="001E6C0A">
        <w:rPr>
          <w:rFonts w:ascii="Cambria" w:hAnsi="Cambria"/>
          <w:i/>
        </w:rPr>
        <w:t xml:space="preserve"> </w:t>
      </w:r>
    </w:p>
    <w:p w:rsidR="00E14148" w:rsidRPr="00CD318C" w:rsidRDefault="001E6C0A" w:rsidP="001E6C0A">
      <w:pPr>
        <w:rPr>
          <w:rFonts w:ascii="Cambria" w:hAnsi="Cambria"/>
        </w:rPr>
      </w:pPr>
      <w:r>
        <w:rPr>
          <w:rFonts w:ascii="Cambria" w:hAnsi="Cambria"/>
        </w:rPr>
        <w:tab/>
      </w:r>
      <w:r>
        <w:rPr>
          <w:rFonts w:ascii="Cambria" w:hAnsi="Cambria"/>
        </w:rPr>
        <w:tab/>
      </w:r>
      <w:r>
        <w:rPr>
          <w:rFonts w:ascii="Cambria" w:hAnsi="Cambria"/>
        </w:rPr>
        <w:tab/>
      </w:r>
    </w:p>
    <w:p w:rsidR="00815D9D" w:rsidRDefault="00E14148" w:rsidP="00A142A2">
      <w:pPr>
        <w:rPr>
          <w:b/>
          <w:i/>
          <w:u w:val="single"/>
        </w:rPr>
      </w:pPr>
      <w:r w:rsidRPr="00CD318C">
        <w:rPr>
          <w:rFonts w:ascii="Cambria" w:hAnsi="Cambria"/>
        </w:rPr>
        <w:tab/>
      </w:r>
      <w:r w:rsidRPr="00CD318C">
        <w:rPr>
          <w:rFonts w:ascii="Cambria" w:hAnsi="Cambria"/>
        </w:rPr>
        <w:tab/>
      </w:r>
      <w:r w:rsidRPr="00CD318C">
        <w:rPr>
          <w:rFonts w:ascii="Cambria" w:hAnsi="Cambria"/>
        </w:rPr>
        <w:tab/>
      </w:r>
      <w:r w:rsidRPr="00CD318C">
        <w:rPr>
          <w:rFonts w:ascii="Cambria" w:hAnsi="Cambria"/>
        </w:rPr>
        <w:tab/>
      </w:r>
      <w:r w:rsidR="00D23713">
        <w:rPr>
          <w:rFonts w:ascii="Cambria" w:hAnsi="Cambria"/>
        </w:rPr>
        <w:tab/>
      </w:r>
      <w:r w:rsidR="00E13171">
        <w:rPr>
          <w:rFonts w:ascii="Cambria" w:hAnsi="Cambria"/>
        </w:rPr>
        <w:tab/>
      </w:r>
    </w:p>
    <w:p w:rsidR="00B15CD9" w:rsidRDefault="00B15CD9" w:rsidP="00F421CC">
      <w:pPr>
        <w:rPr>
          <w:b/>
          <w:i/>
          <w:u w:val="single"/>
        </w:rPr>
      </w:pPr>
    </w:p>
    <w:p w:rsidR="00DA41B6" w:rsidRDefault="00DA41B6" w:rsidP="00F421CC">
      <w:pPr>
        <w:rPr>
          <w:b/>
          <w:i/>
          <w:u w:val="single"/>
        </w:rPr>
      </w:pPr>
    </w:p>
    <w:p w:rsidR="00F421CC" w:rsidRPr="00F421CC" w:rsidRDefault="00F421CC" w:rsidP="00F421CC">
      <w:pPr>
        <w:rPr>
          <w:b/>
          <w:i/>
          <w:u w:val="single"/>
        </w:rPr>
      </w:pPr>
      <w:r w:rsidRPr="00F421CC">
        <w:rPr>
          <w:b/>
          <w:i/>
          <w:u w:val="single"/>
        </w:rPr>
        <w:t>New Lease Details</w:t>
      </w:r>
      <w:r w:rsidR="00DF0082">
        <w:rPr>
          <w:b/>
          <w:i/>
          <w:u w:val="single"/>
        </w:rPr>
        <w:t xml:space="preserve"> and News Flash</w:t>
      </w:r>
    </w:p>
    <w:p w:rsidR="00F421CC" w:rsidRDefault="00F421CC" w:rsidP="00F421CC">
      <w:r>
        <w:tab/>
        <w:t>As of December 1, 2011 we have signed a new five year lease with an option to renew for a furthe</w:t>
      </w:r>
      <w:r w:rsidR="00A223E3">
        <w:t>r five years. The first ‘5 year</w:t>
      </w:r>
      <w:r>
        <w:t xml:space="preserve">’ rental rate is set at a base rent of $1,650.00 per month, plus Federal H.S.T of $198.00 per month, giving us an adjusted base rent of $1,848.00 per month. Our square footage is about 1,700 sq. ft. plus an additional 75 sq. foot side walk patio for ‘fair weather’ dinning. Not including the patio space, our annualized rental cost per sq. ft. is only </w:t>
      </w:r>
      <w:r>
        <w:rPr>
          <w:b/>
        </w:rPr>
        <w:t xml:space="preserve">$13.04. </w:t>
      </w:r>
      <w:r>
        <w:t xml:space="preserve">This is a very good rate, considering we are on the busiest street in town with the most ‘walk-in’ trade, and parking right at our front door.  This excellent lease is now locked in for the next </w:t>
      </w:r>
      <w:r w:rsidRPr="00C82D3D">
        <w:rPr>
          <w:b/>
        </w:rPr>
        <w:t>five years</w:t>
      </w:r>
      <w:r>
        <w:t xml:space="preserve">, with an option to renew </w:t>
      </w:r>
      <w:r w:rsidRPr="00E93CE5">
        <w:rPr>
          <w:u w:val="single"/>
        </w:rPr>
        <w:t>for another five years</w:t>
      </w:r>
      <w:r>
        <w:t xml:space="preserve"> with a rental increase review at that time.</w:t>
      </w:r>
    </w:p>
    <w:p w:rsidR="00DF0082" w:rsidRDefault="00F421CC" w:rsidP="00F421CC">
      <w:r>
        <w:tab/>
        <w:t>We are also responsible for the ‘triple-net’ annual costs, which are Nelson City Taxes, water, natural gas, and electricity, which tacks on about $750.00 per month, giving us an approximate ‘all in’ monthly rent of $2,600.00.</w:t>
      </w:r>
    </w:p>
    <w:p w:rsidR="004B41BD" w:rsidRDefault="004B41BD" w:rsidP="00DF0082">
      <w:pPr>
        <w:jc w:val="center"/>
        <w:rPr>
          <w:b/>
          <w:i/>
        </w:rPr>
      </w:pPr>
    </w:p>
    <w:p w:rsidR="004B41BD" w:rsidRDefault="004B41BD" w:rsidP="00DF0082">
      <w:pPr>
        <w:jc w:val="center"/>
        <w:rPr>
          <w:b/>
          <w:i/>
        </w:rPr>
      </w:pPr>
    </w:p>
    <w:p w:rsidR="00D865E3" w:rsidRDefault="00D865E3" w:rsidP="00DF0082">
      <w:pPr>
        <w:jc w:val="center"/>
        <w:rPr>
          <w:b/>
          <w:i/>
        </w:rPr>
      </w:pPr>
    </w:p>
    <w:p w:rsidR="00D865E3" w:rsidRDefault="00D865E3" w:rsidP="00DF0082">
      <w:pPr>
        <w:jc w:val="center"/>
        <w:rPr>
          <w:b/>
          <w:i/>
        </w:rPr>
      </w:pPr>
    </w:p>
    <w:p w:rsidR="00D865E3" w:rsidRDefault="00D865E3" w:rsidP="00DF0082">
      <w:pPr>
        <w:jc w:val="center"/>
        <w:rPr>
          <w:b/>
          <w:i/>
        </w:rPr>
      </w:pPr>
    </w:p>
    <w:p w:rsidR="00DF0082" w:rsidRPr="00DF0082" w:rsidRDefault="00DF0082" w:rsidP="00DF0082">
      <w:pPr>
        <w:jc w:val="center"/>
        <w:rPr>
          <w:b/>
          <w:i/>
        </w:rPr>
      </w:pPr>
      <w:r w:rsidRPr="00DF0082">
        <w:rPr>
          <w:b/>
          <w:i/>
        </w:rPr>
        <w:t>NEWS FLASH!!</w:t>
      </w:r>
    </w:p>
    <w:p w:rsidR="00F421CC" w:rsidRPr="004B41BD" w:rsidRDefault="00DF0082" w:rsidP="00F421CC">
      <w:pPr>
        <w:rPr>
          <w:b/>
          <w:i/>
          <w:sz w:val="28"/>
        </w:rPr>
      </w:pPr>
      <w:r>
        <w:tab/>
      </w:r>
      <w:r w:rsidRPr="004B41BD">
        <w:rPr>
          <w:b/>
          <w:i/>
          <w:sz w:val="28"/>
        </w:rPr>
        <w:t xml:space="preserve">The Kootenay Country Co-op will be moving practically next door to us </w:t>
      </w:r>
      <w:r w:rsidR="003A3D72">
        <w:rPr>
          <w:b/>
          <w:i/>
          <w:sz w:val="28"/>
        </w:rPr>
        <w:t>next year</w:t>
      </w:r>
      <w:r w:rsidRPr="004B41BD">
        <w:rPr>
          <w:b/>
          <w:i/>
          <w:sz w:val="28"/>
        </w:rPr>
        <w:t>, having just purchased the Extra Foods building and parking lot. This will seriously increase our sales even</w:t>
      </w:r>
      <w:r w:rsidR="000471BE" w:rsidRPr="004B41BD">
        <w:rPr>
          <w:b/>
          <w:i/>
          <w:sz w:val="28"/>
        </w:rPr>
        <w:t xml:space="preserve"> further because many of</w:t>
      </w:r>
      <w:r w:rsidRPr="004B41BD">
        <w:rPr>
          <w:b/>
          <w:i/>
          <w:sz w:val="28"/>
        </w:rPr>
        <w:t xml:space="preserve"> the Co-op staff and customers are </w:t>
      </w:r>
      <w:r w:rsidRPr="003A3D72">
        <w:rPr>
          <w:b/>
          <w:i/>
          <w:sz w:val="28"/>
          <w:u w:val="single"/>
        </w:rPr>
        <w:t>our</w:t>
      </w:r>
      <w:r w:rsidRPr="004B41BD">
        <w:rPr>
          <w:b/>
          <w:i/>
          <w:sz w:val="28"/>
        </w:rPr>
        <w:t xml:space="preserve"> regular customers, and will now</w:t>
      </w:r>
      <w:r w:rsidR="000471BE" w:rsidRPr="004B41BD">
        <w:rPr>
          <w:b/>
          <w:i/>
          <w:sz w:val="28"/>
        </w:rPr>
        <w:t xml:space="preserve"> be much closer than their old location at the other end of town.</w:t>
      </w:r>
    </w:p>
    <w:p w:rsidR="00F421CC" w:rsidRDefault="00F421CC" w:rsidP="00E14148">
      <w:pPr>
        <w:rPr>
          <w:rFonts w:ascii="Cambria" w:hAnsi="Cambria"/>
          <w:b/>
          <w:i/>
          <w:u w:val="single"/>
        </w:rPr>
      </w:pPr>
    </w:p>
    <w:p w:rsidR="00B15CD9" w:rsidRDefault="00B15CD9" w:rsidP="00E14148">
      <w:pPr>
        <w:rPr>
          <w:rFonts w:ascii="Cambria" w:hAnsi="Cambria"/>
          <w:b/>
          <w:i/>
          <w:u w:val="single"/>
        </w:rPr>
      </w:pPr>
    </w:p>
    <w:p w:rsidR="00B15CD9" w:rsidRDefault="00B15CD9" w:rsidP="00E14148">
      <w:pPr>
        <w:rPr>
          <w:rFonts w:ascii="Cambria" w:hAnsi="Cambria"/>
          <w:b/>
          <w:i/>
          <w:u w:val="single"/>
        </w:rPr>
      </w:pPr>
    </w:p>
    <w:p w:rsidR="005620C5" w:rsidRPr="00F421CC" w:rsidRDefault="005620C5" w:rsidP="00E14148">
      <w:pPr>
        <w:rPr>
          <w:rFonts w:ascii="Cambria" w:hAnsi="Cambria"/>
          <w:b/>
          <w:i/>
          <w:u w:val="single"/>
        </w:rPr>
      </w:pPr>
      <w:r w:rsidRPr="00F421CC">
        <w:rPr>
          <w:rFonts w:ascii="Cambria" w:hAnsi="Cambria"/>
          <w:b/>
          <w:i/>
          <w:u w:val="single"/>
        </w:rPr>
        <w:t>Equipment List and Stock on Hand</w:t>
      </w:r>
    </w:p>
    <w:p w:rsidR="004B41BD" w:rsidRDefault="005620C5" w:rsidP="004B41BD">
      <w:pPr>
        <w:rPr>
          <w:sz w:val="28"/>
        </w:rPr>
      </w:pPr>
      <w:r>
        <w:rPr>
          <w:rFonts w:ascii="Cambria" w:hAnsi="Cambria"/>
        </w:rPr>
        <w:tab/>
        <w:t>The following is our current equipment list to be included in the purchase price, and the approximate ‘replacement’ cost if purchased new.</w:t>
      </w:r>
      <w:r w:rsidR="00E45337">
        <w:rPr>
          <w:sz w:val="28"/>
        </w:rPr>
        <w:t xml:space="preserve"> </w:t>
      </w:r>
    </w:p>
    <w:p w:rsidR="00E45337" w:rsidRDefault="00E45337" w:rsidP="004B41BD">
      <w:pPr>
        <w:rPr>
          <w:sz w:val="28"/>
        </w:rPr>
      </w:pPr>
      <w:r>
        <w:rPr>
          <w:sz w:val="28"/>
        </w:rPr>
        <w:t xml:space="preserve">2012 Equipment List &amp; approximate New Replacement Cost </w:t>
      </w:r>
    </w:p>
    <w:p w:rsidR="00E45337" w:rsidRDefault="00E45337" w:rsidP="00E45337">
      <w:pPr>
        <w:jc w:val="center"/>
        <w:rPr>
          <w:sz w:val="28"/>
        </w:rPr>
      </w:pPr>
      <w:r>
        <w:rPr>
          <w:sz w:val="28"/>
        </w:rPr>
        <w:t>plus ‘Lease-Hold Improvements’ investment</w:t>
      </w:r>
    </w:p>
    <w:p w:rsidR="00E45337" w:rsidRDefault="00E45337" w:rsidP="00E45337">
      <w:pPr>
        <w:jc w:val="center"/>
        <w:rPr>
          <w:sz w:val="28"/>
        </w:rPr>
      </w:pPr>
    </w:p>
    <w:p w:rsidR="00E45337" w:rsidRDefault="00E45337" w:rsidP="00E45337">
      <w:pPr>
        <w:rPr>
          <w:b/>
          <w:u w:val="single"/>
        </w:rPr>
      </w:pPr>
      <w:r>
        <w:t xml:space="preserve">             </w:t>
      </w:r>
      <w:r w:rsidRPr="0043186F">
        <w:rPr>
          <w:b/>
          <w:u w:val="single"/>
        </w:rPr>
        <w:t>Item</w:t>
      </w:r>
      <w:r>
        <w:rPr>
          <w:b/>
          <w:u w:val="single"/>
        </w:rPr>
        <w:t xml:space="preserve">                                                                                            Replacement Cost</w:t>
      </w:r>
    </w:p>
    <w:p w:rsidR="00E45337" w:rsidRPr="00B15CD9" w:rsidRDefault="00E45337" w:rsidP="00E45337">
      <w:pPr>
        <w:rPr>
          <w:b/>
          <w:u w:val="single"/>
        </w:rPr>
      </w:pPr>
      <w:r>
        <w:rPr>
          <w:b/>
          <w:u w:val="single"/>
        </w:rPr>
        <w:t xml:space="preserve">                                                                                </w:t>
      </w:r>
    </w:p>
    <w:p w:rsidR="00E45337" w:rsidRDefault="00E45337" w:rsidP="00E45337">
      <w:r>
        <w:t xml:space="preserve">Custom </w:t>
      </w:r>
      <w:r w:rsidR="00FD04C8">
        <w:t>designed</w:t>
      </w:r>
      <w:r>
        <w:t xml:space="preserve"> Maple &amp; Arborite Service Counter with</w:t>
      </w:r>
    </w:p>
    <w:p w:rsidR="00E45337" w:rsidRDefault="00E45337" w:rsidP="00E45337">
      <w:r>
        <w:t>Tempered Glass Sneeze Guards &amp; L.E.D. lighting</w:t>
      </w:r>
      <w:r>
        <w:tab/>
      </w:r>
      <w:r>
        <w:tab/>
      </w:r>
      <w:r>
        <w:tab/>
        <w:t>$10,000.00</w:t>
      </w:r>
    </w:p>
    <w:p w:rsidR="00E45337" w:rsidRDefault="00E45337" w:rsidP="00E45337">
      <w:r>
        <w:t>Vollrath Food Warmers (model 3001D) X 3                                            1,200.00</w:t>
      </w:r>
    </w:p>
    <w:p w:rsidR="00E45337" w:rsidRDefault="00E45337" w:rsidP="00E45337">
      <w:r>
        <w:t>Grand Chef Food Warmer and S/S soup servers</w:t>
      </w:r>
      <w:r>
        <w:tab/>
      </w:r>
      <w:r>
        <w:tab/>
      </w:r>
      <w:r>
        <w:tab/>
        <w:t xml:space="preserve">        550.00</w:t>
      </w:r>
    </w:p>
    <w:p w:rsidR="00E45337" w:rsidRDefault="00E45337" w:rsidP="00E45337">
      <w:r>
        <w:t>Structural Concepts Optima 6’-6” merchandiser                                    7,000.00</w:t>
      </w:r>
    </w:p>
    <w:p w:rsidR="00E45337" w:rsidRDefault="00E45337" w:rsidP="00E45337">
      <w:r>
        <w:t>General 5’ two door merchandiser                                                              3,000.00</w:t>
      </w:r>
    </w:p>
    <w:p w:rsidR="00E45337" w:rsidRDefault="00E45337" w:rsidP="00E45337">
      <w:r>
        <w:t>Kenmore Black side by side Freezer/Refrigerator                                 1,200.00</w:t>
      </w:r>
    </w:p>
    <w:p w:rsidR="00E45337" w:rsidRDefault="00E45337" w:rsidP="00E45337">
      <w:r>
        <w:t>Beaumark 3’ wide Freezer 7.2cf                                                                      300.00</w:t>
      </w:r>
    </w:p>
    <w:p w:rsidR="00E45337" w:rsidRDefault="00E45337" w:rsidP="00E45337">
      <w:r>
        <w:t>Under counter Danby refrigerator                                                                  100.00</w:t>
      </w:r>
    </w:p>
    <w:p w:rsidR="00E45337" w:rsidRDefault="00E45337" w:rsidP="00E45337">
      <w:r>
        <w:t xml:space="preserve">Kenmore 4 burner gas range                </w:t>
      </w:r>
      <w:r>
        <w:tab/>
      </w:r>
      <w:r>
        <w:tab/>
      </w:r>
      <w:r>
        <w:tab/>
      </w:r>
      <w:r>
        <w:tab/>
        <w:t xml:space="preserve">      1,200.00</w:t>
      </w:r>
    </w:p>
    <w:p w:rsidR="00E45337" w:rsidRDefault="00E45337" w:rsidP="00E45337">
      <w:r>
        <w:t>Kenmore 5 burner gas range</w:t>
      </w:r>
      <w:r>
        <w:tab/>
      </w:r>
      <w:r>
        <w:tab/>
      </w:r>
      <w:r>
        <w:tab/>
      </w:r>
      <w:r>
        <w:tab/>
      </w:r>
      <w:r>
        <w:tab/>
        <w:t xml:space="preserve">      1,400.00</w:t>
      </w:r>
    </w:p>
    <w:p w:rsidR="00E45337" w:rsidRDefault="00E45337" w:rsidP="00E45337">
      <w:r>
        <w:t>Kenmore black range hoods X 2</w:t>
      </w:r>
      <w:r>
        <w:tab/>
      </w:r>
      <w:r>
        <w:tab/>
      </w:r>
      <w:r>
        <w:tab/>
      </w:r>
      <w:r>
        <w:tab/>
      </w:r>
      <w:r>
        <w:tab/>
        <w:t xml:space="preserve">         600.00</w:t>
      </w:r>
    </w:p>
    <w:p w:rsidR="00E45337" w:rsidRDefault="00E45337" w:rsidP="00E45337">
      <w:r>
        <w:t>Hobart Mixer L-800 (240V  3phase) plus 80qt. and 40qt. bowls,</w:t>
      </w:r>
    </w:p>
    <w:p w:rsidR="00E45337" w:rsidRDefault="00E45337" w:rsidP="00E45337">
      <w:r>
        <w:t>dough hooks, mixing paddles, storage stand &amp; spare drive shaft</w:t>
      </w:r>
      <w:r>
        <w:tab/>
        <w:t xml:space="preserve">   22,000.00</w:t>
      </w:r>
    </w:p>
    <w:p w:rsidR="00E45337" w:rsidRDefault="00E45337" w:rsidP="00E45337">
      <w:r>
        <w:t>Precision RS221 2 door Holding Oven</w:t>
      </w:r>
      <w:r>
        <w:tab/>
      </w:r>
      <w:r>
        <w:tab/>
      </w:r>
      <w:r>
        <w:tab/>
      </w:r>
      <w:r>
        <w:tab/>
        <w:t xml:space="preserve">      8,000.00</w:t>
      </w:r>
    </w:p>
    <w:p w:rsidR="00E45337" w:rsidRDefault="00E45337" w:rsidP="00E45337">
      <w:r>
        <w:t xml:space="preserve">Wiesheu Euromat B4 TS300 Convection Oven with </w:t>
      </w:r>
    </w:p>
    <w:p w:rsidR="00E45337" w:rsidRDefault="00E45337" w:rsidP="00E45337">
      <w:r>
        <w:t>custom made steel stand and 4 shelf cooling rack</w:t>
      </w:r>
      <w:r>
        <w:tab/>
      </w:r>
      <w:r>
        <w:tab/>
      </w:r>
      <w:r>
        <w:tab/>
        <w:t xml:space="preserve">   34,000.00</w:t>
      </w:r>
    </w:p>
    <w:p w:rsidR="00E45337" w:rsidRDefault="00E45337" w:rsidP="00E45337">
      <w:r>
        <w:t>Doyon DL 18-S Dough Sheeter</w:t>
      </w:r>
      <w:r>
        <w:tab/>
      </w:r>
      <w:r>
        <w:tab/>
      </w:r>
      <w:r>
        <w:tab/>
      </w:r>
      <w:r>
        <w:tab/>
      </w:r>
      <w:r>
        <w:tab/>
        <w:t xml:space="preserve">      3,000.00</w:t>
      </w:r>
    </w:p>
    <w:p w:rsidR="00E45337" w:rsidRDefault="00E45337" w:rsidP="00E45337">
      <w:r>
        <w:t>Stainless Steel 3 sink dish and pot wash station</w:t>
      </w:r>
      <w:r>
        <w:tab/>
      </w:r>
      <w:r>
        <w:tab/>
      </w:r>
      <w:r>
        <w:tab/>
        <w:t xml:space="preserve">         900.00</w:t>
      </w:r>
    </w:p>
    <w:p w:rsidR="00E45337" w:rsidRDefault="00E45337" w:rsidP="00E45337">
      <w:r>
        <w:t>Movable 3’ X 3’ counter, shelf &amp; storage ‘self serve’ station</w:t>
      </w:r>
      <w:r>
        <w:tab/>
      </w:r>
      <w:r w:rsidRPr="002D5672">
        <w:t xml:space="preserve">  </w:t>
      </w:r>
      <w:r w:rsidRPr="002D5672">
        <w:rPr>
          <w:u w:val="single"/>
        </w:rPr>
        <w:t xml:space="preserve">       250.00</w:t>
      </w:r>
    </w:p>
    <w:p w:rsidR="00E45337" w:rsidRDefault="00E45337" w:rsidP="00E45337">
      <w:r>
        <w:tab/>
      </w:r>
      <w:r>
        <w:tab/>
      </w:r>
      <w:r>
        <w:tab/>
      </w:r>
      <w:r>
        <w:tab/>
      </w:r>
      <w:r>
        <w:tab/>
      </w:r>
      <w:r>
        <w:tab/>
      </w:r>
      <w:r>
        <w:tab/>
      </w:r>
      <w:r>
        <w:tab/>
      </w:r>
      <w:r>
        <w:tab/>
        <w:t>$94,700.00</w:t>
      </w:r>
      <w:r>
        <w:tab/>
      </w:r>
    </w:p>
    <w:p w:rsidR="00B15CD9" w:rsidRDefault="00B15CD9" w:rsidP="00E45337">
      <w:pPr>
        <w:rPr>
          <w:b/>
          <w:u w:val="single"/>
        </w:rPr>
      </w:pPr>
    </w:p>
    <w:p w:rsidR="00E45337" w:rsidRPr="006C1E21" w:rsidRDefault="00E45337" w:rsidP="00E45337">
      <w:pPr>
        <w:rPr>
          <w:b/>
          <w:u w:val="single"/>
        </w:rPr>
      </w:pPr>
      <w:r w:rsidRPr="006C1E21">
        <w:rPr>
          <w:b/>
          <w:u w:val="single"/>
        </w:rPr>
        <w:t>Small Appliances</w:t>
      </w:r>
    </w:p>
    <w:p w:rsidR="00E45337" w:rsidRDefault="00E45337" w:rsidP="00E45337">
      <w:r>
        <w:t>3 Utility carts</w:t>
      </w:r>
      <w:r>
        <w:tab/>
      </w:r>
      <w:r>
        <w:tab/>
      </w:r>
      <w:r>
        <w:tab/>
      </w:r>
      <w:r>
        <w:tab/>
      </w:r>
      <w:r>
        <w:tab/>
      </w:r>
      <w:r>
        <w:tab/>
      </w:r>
      <w:r>
        <w:tab/>
      </w:r>
      <w:r>
        <w:tab/>
        <w:t xml:space="preserve">         300.00</w:t>
      </w:r>
    </w:p>
    <w:p w:rsidR="00E45337" w:rsidRDefault="00E45337" w:rsidP="00E45337">
      <w:r>
        <w:t>3 Stainless Steel work tables</w:t>
      </w:r>
      <w:r>
        <w:tab/>
      </w:r>
      <w:r>
        <w:tab/>
      </w:r>
      <w:r>
        <w:tab/>
      </w:r>
      <w:r>
        <w:tab/>
      </w:r>
      <w:r>
        <w:tab/>
        <w:t xml:space="preserve">         600.00</w:t>
      </w:r>
    </w:p>
    <w:p w:rsidR="00E45337" w:rsidRDefault="00E45337" w:rsidP="00E45337">
      <w:r>
        <w:t>Baker’s table 6’-6” steel and laminate</w:t>
      </w:r>
      <w:r>
        <w:tab/>
      </w:r>
      <w:r>
        <w:tab/>
      </w:r>
      <w:r>
        <w:tab/>
      </w:r>
      <w:r>
        <w:tab/>
        <w:t xml:space="preserve">         200.00</w:t>
      </w:r>
    </w:p>
    <w:p w:rsidR="00D865E3" w:rsidRDefault="00D865E3" w:rsidP="00E45337"/>
    <w:p w:rsidR="002F245F" w:rsidRDefault="00E45337" w:rsidP="00E45337">
      <w:r>
        <w:t>Delongi 7qt. stand mixer</w:t>
      </w:r>
      <w:r>
        <w:tab/>
      </w:r>
      <w:r>
        <w:tab/>
      </w:r>
      <w:r>
        <w:tab/>
      </w:r>
      <w:r>
        <w:tab/>
      </w:r>
      <w:r>
        <w:tab/>
      </w:r>
      <w:r>
        <w:tab/>
        <w:t xml:space="preserve">         350.00</w:t>
      </w:r>
    </w:p>
    <w:p w:rsidR="00E45337" w:rsidRDefault="002F245F" w:rsidP="00E45337">
      <w:r>
        <w:t>Delongi food processor</w:t>
      </w:r>
      <w:r>
        <w:tab/>
      </w:r>
      <w:r>
        <w:tab/>
      </w:r>
      <w:r>
        <w:tab/>
      </w:r>
      <w:r>
        <w:tab/>
      </w:r>
      <w:r>
        <w:tab/>
      </w:r>
      <w:r>
        <w:tab/>
        <w:t xml:space="preserve">         155.00</w:t>
      </w:r>
    </w:p>
    <w:p w:rsidR="00E45337" w:rsidRDefault="00E45337" w:rsidP="00E45337">
      <w:r>
        <w:t>Cuisinart 5.2 qt. stand mixer</w:t>
      </w:r>
      <w:r>
        <w:tab/>
      </w:r>
      <w:r>
        <w:tab/>
      </w:r>
      <w:r>
        <w:tab/>
      </w:r>
      <w:r>
        <w:tab/>
      </w:r>
      <w:r>
        <w:tab/>
        <w:t xml:space="preserve">         300.00</w:t>
      </w:r>
    </w:p>
    <w:p w:rsidR="002F245F" w:rsidRDefault="00E45337" w:rsidP="00E45337">
      <w:r>
        <w:t>Cuisinart Coffee statioin X 2</w:t>
      </w:r>
      <w:r>
        <w:tab/>
      </w:r>
      <w:r>
        <w:tab/>
      </w:r>
      <w:r>
        <w:tab/>
      </w:r>
      <w:r>
        <w:tab/>
      </w:r>
      <w:r>
        <w:tab/>
      </w:r>
      <w:r>
        <w:tab/>
        <w:t xml:space="preserve">        120.00</w:t>
      </w:r>
    </w:p>
    <w:p w:rsidR="00E45337" w:rsidRDefault="002F245F" w:rsidP="00E45337">
      <w:r>
        <w:t>L’equip Stainless Steel hand blender</w:t>
      </w:r>
      <w:r>
        <w:tab/>
      </w:r>
      <w:r>
        <w:tab/>
      </w:r>
      <w:r>
        <w:tab/>
      </w:r>
      <w:r>
        <w:tab/>
        <w:t xml:space="preserve">        100.00</w:t>
      </w:r>
    </w:p>
    <w:p w:rsidR="00E45337" w:rsidRDefault="00E45337" w:rsidP="00E45337">
      <w:r>
        <w:t>Hamilton Beach Juicer</w:t>
      </w:r>
      <w:r>
        <w:tab/>
      </w:r>
      <w:r>
        <w:tab/>
      </w:r>
      <w:r>
        <w:tab/>
      </w:r>
      <w:r>
        <w:tab/>
      </w:r>
      <w:r>
        <w:tab/>
      </w:r>
      <w:r>
        <w:tab/>
        <w:t xml:space="preserve">        175.00</w:t>
      </w:r>
    </w:p>
    <w:p w:rsidR="00E45337" w:rsidRDefault="00E45337" w:rsidP="00E45337">
      <w:r>
        <w:t>Ninja 1000w Blenders X 2</w:t>
      </w:r>
      <w:r>
        <w:tab/>
      </w:r>
      <w:r>
        <w:tab/>
      </w:r>
      <w:r>
        <w:tab/>
      </w:r>
      <w:r>
        <w:tab/>
      </w:r>
      <w:r>
        <w:tab/>
      </w:r>
      <w:r>
        <w:tab/>
        <w:t xml:space="preserve">        150.00</w:t>
      </w:r>
    </w:p>
    <w:p w:rsidR="00E45337" w:rsidRDefault="00E45337" w:rsidP="00E45337">
      <w:r>
        <w:t>Delfino 12” round Skillets X 2</w:t>
      </w:r>
      <w:r>
        <w:tab/>
      </w:r>
      <w:r>
        <w:tab/>
      </w:r>
      <w:r>
        <w:tab/>
      </w:r>
      <w:r>
        <w:tab/>
      </w:r>
      <w:r>
        <w:tab/>
        <w:t xml:space="preserve">        300.00</w:t>
      </w:r>
    </w:p>
    <w:p w:rsidR="00E45337" w:rsidRDefault="00E45337" w:rsidP="00E45337">
      <w:r>
        <w:t>Magic Bullet Food Processor</w:t>
      </w:r>
      <w:r>
        <w:tab/>
      </w:r>
      <w:r>
        <w:tab/>
      </w:r>
      <w:r>
        <w:tab/>
      </w:r>
      <w:r>
        <w:tab/>
      </w:r>
      <w:r>
        <w:tab/>
        <w:t xml:space="preserve">        225.00</w:t>
      </w:r>
    </w:p>
    <w:p w:rsidR="00E45337" w:rsidRDefault="00E45337" w:rsidP="00E45337">
      <w:r>
        <w:t>Self serve water cooler</w:t>
      </w:r>
      <w:r>
        <w:tab/>
      </w:r>
      <w:r>
        <w:tab/>
      </w:r>
      <w:r>
        <w:tab/>
      </w:r>
      <w:r>
        <w:tab/>
      </w:r>
      <w:r>
        <w:tab/>
      </w:r>
      <w:r>
        <w:tab/>
        <w:t xml:space="preserve">        125.00</w:t>
      </w:r>
      <w:r>
        <w:tab/>
      </w:r>
      <w:r>
        <w:tab/>
      </w:r>
    </w:p>
    <w:p w:rsidR="00E45337" w:rsidRDefault="00E45337" w:rsidP="00E45337">
      <w:r>
        <w:t>Vortex exhaust fan</w:t>
      </w:r>
      <w:r>
        <w:tab/>
      </w:r>
      <w:r>
        <w:tab/>
      </w:r>
      <w:r>
        <w:tab/>
      </w:r>
      <w:r>
        <w:tab/>
      </w:r>
      <w:r>
        <w:tab/>
      </w:r>
      <w:r>
        <w:tab/>
      </w:r>
      <w:r>
        <w:tab/>
        <w:t xml:space="preserve">        500.00</w:t>
      </w:r>
    </w:p>
    <w:p w:rsidR="00E45337" w:rsidRDefault="00E45337" w:rsidP="00E45337">
      <w:r>
        <w:t xml:space="preserve">Vollrath Stainless Steel Braziers, Skillets, Stock pots, </w:t>
      </w:r>
    </w:p>
    <w:p w:rsidR="00E45337" w:rsidRDefault="00E45337" w:rsidP="00E45337">
      <w:pPr>
        <w:rPr>
          <w:u w:val="single"/>
        </w:rPr>
      </w:pPr>
      <w:r>
        <w:t>Baking pans, and Steam table pans</w:t>
      </w:r>
      <w:r>
        <w:tab/>
      </w:r>
      <w:r>
        <w:tab/>
      </w:r>
      <w:r>
        <w:tab/>
      </w:r>
      <w:r>
        <w:tab/>
      </w:r>
      <w:r>
        <w:tab/>
        <w:t xml:space="preserve">     </w:t>
      </w:r>
      <w:r w:rsidRPr="009766D4">
        <w:rPr>
          <w:u w:val="single"/>
        </w:rPr>
        <w:t>1,500.00</w:t>
      </w:r>
    </w:p>
    <w:p w:rsidR="00E45337" w:rsidRPr="009766D4" w:rsidRDefault="002F245F" w:rsidP="00E45337">
      <w:r>
        <w:tab/>
      </w:r>
      <w:r>
        <w:tab/>
      </w:r>
      <w:r>
        <w:tab/>
      </w:r>
      <w:r>
        <w:tab/>
      </w:r>
      <w:r>
        <w:tab/>
      </w:r>
      <w:r>
        <w:tab/>
      </w:r>
      <w:r>
        <w:tab/>
      </w:r>
      <w:r>
        <w:tab/>
      </w:r>
      <w:r>
        <w:tab/>
        <w:t xml:space="preserve">   $3,600</w:t>
      </w:r>
      <w:r w:rsidR="00E45337">
        <w:t>.00</w:t>
      </w:r>
    </w:p>
    <w:p w:rsidR="00E45337" w:rsidRDefault="00E45337" w:rsidP="00E45337">
      <w:pPr>
        <w:rPr>
          <w:b/>
          <w:u w:val="single"/>
        </w:rPr>
      </w:pPr>
    </w:p>
    <w:p w:rsidR="00E45337" w:rsidRDefault="00E45337" w:rsidP="00E45337">
      <w:r>
        <w:rPr>
          <w:b/>
          <w:u w:val="single"/>
        </w:rPr>
        <w:t>Electronics</w:t>
      </w:r>
    </w:p>
    <w:p w:rsidR="00E45337" w:rsidRDefault="00E45337" w:rsidP="00E45337">
      <w:r>
        <w:t xml:space="preserve">Apple ‘Mini-Mac’ &amp; 17” flat screen monitor </w:t>
      </w:r>
      <w:r>
        <w:tab/>
      </w:r>
      <w:r>
        <w:tab/>
      </w:r>
      <w:r>
        <w:tab/>
        <w:t xml:space="preserve">        500.00</w:t>
      </w:r>
    </w:p>
    <w:p w:rsidR="00E45337" w:rsidRDefault="00E45337" w:rsidP="00E45337">
      <w:r>
        <w:t>7 speaker ‘Surround Sound’ music system</w:t>
      </w:r>
      <w:r>
        <w:tab/>
      </w:r>
      <w:r>
        <w:tab/>
      </w:r>
      <w:r>
        <w:tab/>
      </w:r>
      <w:r>
        <w:tab/>
        <w:t xml:space="preserve">        500.00</w:t>
      </w:r>
    </w:p>
    <w:p w:rsidR="00E45337" w:rsidRDefault="00E45337" w:rsidP="00E45337">
      <w:r>
        <w:t>Brother MFC 240-C Printer, Fax, Scanner, Photocopier</w:t>
      </w:r>
      <w:r>
        <w:tab/>
      </w:r>
      <w:r>
        <w:tab/>
        <w:t xml:space="preserve">        350.00</w:t>
      </w:r>
    </w:p>
    <w:p w:rsidR="00E45337" w:rsidRDefault="00E45337" w:rsidP="00E45337">
      <w:r>
        <w:t>Asus  wireless router and Telus Modem</w:t>
      </w:r>
      <w:r>
        <w:tab/>
      </w:r>
      <w:r>
        <w:tab/>
      </w:r>
      <w:r>
        <w:tab/>
      </w:r>
      <w:r>
        <w:tab/>
        <w:t xml:space="preserve">        150.00</w:t>
      </w:r>
    </w:p>
    <w:p w:rsidR="00E45337" w:rsidRDefault="00E45337" w:rsidP="00E45337">
      <w:pPr>
        <w:rPr>
          <w:u w:val="single"/>
        </w:rPr>
      </w:pPr>
      <w:r>
        <w:t>“Global Payments” Interact Terminals &amp; 2 cash drawers</w:t>
      </w:r>
      <w:r>
        <w:tab/>
      </w:r>
      <w:r>
        <w:tab/>
        <w:t xml:space="preserve">        </w:t>
      </w:r>
      <w:r w:rsidRPr="009766D4">
        <w:rPr>
          <w:u w:val="single"/>
        </w:rPr>
        <w:t>150.00</w:t>
      </w:r>
    </w:p>
    <w:p w:rsidR="00E45337" w:rsidRPr="009766D4" w:rsidRDefault="00E45337" w:rsidP="00E45337">
      <w:r>
        <w:tab/>
      </w:r>
      <w:r>
        <w:tab/>
      </w:r>
      <w:r>
        <w:tab/>
      </w:r>
      <w:r>
        <w:tab/>
      </w:r>
      <w:r>
        <w:tab/>
      </w:r>
      <w:r>
        <w:tab/>
      </w:r>
      <w:r>
        <w:tab/>
      </w:r>
      <w:r>
        <w:tab/>
      </w:r>
      <w:r>
        <w:tab/>
        <w:t xml:space="preserve">  $1,650.00</w:t>
      </w:r>
    </w:p>
    <w:p w:rsidR="00E45337" w:rsidRDefault="00E45337" w:rsidP="00E45337">
      <w:pPr>
        <w:rPr>
          <w:b/>
          <w:u w:val="single"/>
        </w:rPr>
      </w:pPr>
    </w:p>
    <w:p w:rsidR="00E45337" w:rsidRDefault="00E45337" w:rsidP="00E45337">
      <w:pPr>
        <w:rPr>
          <w:b/>
          <w:u w:val="single"/>
        </w:rPr>
      </w:pPr>
    </w:p>
    <w:p w:rsidR="00E45337" w:rsidRDefault="00E45337" w:rsidP="00E45337">
      <w:pPr>
        <w:rPr>
          <w:b/>
          <w:u w:val="single"/>
        </w:rPr>
      </w:pPr>
    </w:p>
    <w:p w:rsidR="00E45337" w:rsidRDefault="00E45337" w:rsidP="00E45337">
      <w:pPr>
        <w:rPr>
          <w:b/>
          <w:u w:val="single"/>
        </w:rPr>
      </w:pPr>
    </w:p>
    <w:p w:rsidR="00E45337" w:rsidRDefault="00E45337" w:rsidP="00E45337">
      <w:pPr>
        <w:rPr>
          <w:b/>
          <w:u w:val="single"/>
        </w:rPr>
      </w:pPr>
      <w:r w:rsidRPr="00E821D3">
        <w:rPr>
          <w:b/>
          <w:u w:val="single"/>
        </w:rPr>
        <w:t>Furnishings</w:t>
      </w:r>
    </w:p>
    <w:p w:rsidR="00E45337" w:rsidRDefault="00E45337" w:rsidP="00E45337">
      <w:r>
        <w:t>4-drawer ‘legal’ file cabinet</w:t>
      </w:r>
      <w:r>
        <w:tab/>
      </w:r>
      <w:r>
        <w:tab/>
      </w:r>
      <w:r>
        <w:tab/>
      </w:r>
      <w:r>
        <w:tab/>
      </w:r>
      <w:r>
        <w:tab/>
      </w:r>
      <w:r>
        <w:tab/>
        <w:t xml:space="preserve">        325.00</w:t>
      </w:r>
    </w:p>
    <w:p w:rsidR="00E45337" w:rsidRDefault="00E45337" w:rsidP="00E45337">
      <w:r>
        <w:t>Dimplex fireplace and mantle (electric)</w:t>
      </w:r>
      <w:r>
        <w:tab/>
      </w:r>
      <w:r>
        <w:tab/>
      </w:r>
      <w:r>
        <w:tab/>
      </w:r>
      <w:r>
        <w:tab/>
        <w:t xml:space="preserve">        450.00</w:t>
      </w:r>
    </w:p>
    <w:p w:rsidR="00E45337" w:rsidRDefault="00E45337" w:rsidP="00E45337">
      <w:r>
        <w:t>2 antique Church Benches</w:t>
      </w:r>
      <w:r>
        <w:tab/>
      </w:r>
      <w:r>
        <w:tab/>
      </w:r>
      <w:r>
        <w:tab/>
      </w:r>
      <w:r>
        <w:tab/>
      </w:r>
      <w:r>
        <w:tab/>
      </w:r>
      <w:r>
        <w:tab/>
        <w:t xml:space="preserve">        500.00</w:t>
      </w:r>
    </w:p>
    <w:p w:rsidR="00E45337" w:rsidRDefault="00E45337" w:rsidP="00E45337">
      <w:r>
        <w:t>9 oak dinning tables 30”</w:t>
      </w:r>
      <w:r w:rsidRPr="00751EA0">
        <w:t xml:space="preserve"> </w:t>
      </w:r>
      <w:r>
        <w:t>round on steel pedestals</w:t>
      </w:r>
      <w:r>
        <w:tab/>
      </w:r>
      <w:r>
        <w:tab/>
      </w:r>
      <w:r>
        <w:tab/>
        <w:t xml:space="preserve">      1800.00</w:t>
      </w:r>
    </w:p>
    <w:p w:rsidR="00E45337" w:rsidRDefault="00E45337" w:rsidP="00E45337">
      <w:r>
        <w:t>9 fabric dinning chairs</w:t>
      </w:r>
      <w:r>
        <w:tab/>
      </w:r>
      <w:r>
        <w:tab/>
      </w:r>
      <w:r>
        <w:tab/>
      </w:r>
      <w:r>
        <w:tab/>
      </w:r>
      <w:r>
        <w:tab/>
      </w:r>
      <w:r>
        <w:tab/>
        <w:t xml:space="preserve">        450.00</w:t>
      </w:r>
    </w:p>
    <w:p w:rsidR="00E45337" w:rsidRDefault="00E45337" w:rsidP="00E45337">
      <w:r>
        <w:t>15 solid wood ‘European’ dinning chairs</w:t>
      </w:r>
      <w:r>
        <w:tab/>
      </w:r>
      <w:r>
        <w:tab/>
      </w:r>
      <w:r>
        <w:tab/>
      </w:r>
      <w:r>
        <w:tab/>
        <w:t xml:space="preserve">        750.00</w:t>
      </w:r>
    </w:p>
    <w:p w:rsidR="00E45337" w:rsidRDefault="00E45337" w:rsidP="00E45337">
      <w:r>
        <w:t>2 Book display units, one wooden &amp; one wood and glass</w:t>
      </w:r>
      <w:r>
        <w:tab/>
      </w:r>
      <w:r>
        <w:tab/>
        <w:t xml:space="preserve">      </w:t>
      </w:r>
      <w:r w:rsidRPr="009766D4">
        <w:rPr>
          <w:u w:val="single"/>
        </w:rPr>
        <w:t xml:space="preserve">  150.00</w:t>
      </w:r>
    </w:p>
    <w:p w:rsidR="00E45337" w:rsidRPr="009766D4" w:rsidRDefault="00E45337" w:rsidP="00E45337">
      <w:pPr>
        <w:rPr>
          <w:u w:val="single"/>
        </w:rPr>
      </w:pPr>
      <w:r>
        <w:t xml:space="preserve">Note: All artwork and decorations are NEGOTABLE          </w:t>
      </w:r>
      <w:r>
        <w:tab/>
      </w:r>
      <w:r>
        <w:tab/>
        <w:t xml:space="preserve">  $4,425.00                    </w:t>
      </w:r>
      <w:r>
        <w:rPr>
          <w:u w:val="single"/>
        </w:rPr>
        <w:t xml:space="preserve">     </w:t>
      </w:r>
    </w:p>
    <w:p w:rsidR="00E45337" w:rsidRDefault="00E45337" w:rsidP="00E45337"/>
    <w:p w:rsidR="00E45337" w:rsidRDefault="00E45337" w:rsidP="00E45337">
      <w:pPr>
        <w:rPr>
          <w:b/>
          <w:u w:val="single"/>
        </w:rPr>
      </w:pPr>
      <w:r>
        <w:rPr>
          <w:b/>
          <w:u w:val="single"/>
        </w:rPr>
        <w:t>Small Wares</w:t>
      </w:r>
    </w:p>
    <w:p w:rsidR="00E45337" w:rsidRDefault="00E45337" w:rsidP="00E45337">
      <w:r>
        <w:t>All plates are heavy ‘off white’ commercial plates except the Corelle, which are triple layer bonded white glass.</w:t>
      </w:r>
    </w:p>
    <w:p w:rsidR="00E45337" w:rsidRPr="00A76C1B" w:rsidRDefault="00E45337" w:rsidP="00E45337">
      <w:r>
        <w:t xml:space="preserve">        </w:t>
      </w:r>
      <w:r w:rsidRPr="00FF78F0">
        <w:rPr>
          <w:u w:val="single"/>
        </w:rPr>
        <w:t>Quantity</w:t>
      </w:r>
      <w:r>
        <w:tab/>
      </w:r>
      <w:r>
        <w:tab/>
      </w:r>
      <w:r w:rsidRPr="00FF78F0">
        <w:rPr>
          <w:u w:val="single"/>
        </w:rPr>
        <w:t>Description</w:t>
      </w:r>
      <w:r>
        <w:tab/>
        <w:t xml:space="preserve">    </w:t>
      </w:r>
      <w:r>
        <w:tab/>
      </w:r>
      <w:r>
        <w:tab/>
      </w:r>
      <w:r>
        <w:tab/>
        <w:t xml:space="preserve">       Replacement Cost</w:t>
      </w:r>
    </w:p>
    <w:p w:rsidR="00E45337" w:rsidRDefault="00E45337" w:rsidP="00E45337">
      <w:r>
        <w:tab/>
        <w:t>25</w:t>
      </w:r>
      <w:r>
        <w:tab/>
      </w:r>
      <w:r>
        <w:tab/>
        <w:t>12” dinner plates</w:t>
      </w:r>
      <w:r>
        <w:tab/>
      </w:r>
      <w:r>
        <w:tab/>
      </w:r>
      <w:r>
        <w:tab/>
      </w:r>
      <w:r>
        <w:tab/>
        <w:t xml:space="preserve">     $175.00</w:t>
      </w:r>
    </w:p>
    <w:p w:rsidR="00E45337" w:rsidRDefault="00E45337" w:rsidP="00E45337">
      <w:r>
        <w:tab/>
        <w:t>35</w:t>
      </w:r>
      <w:r>
        <w:tab/>
      </w:r>
      <w:r>
        <w:tab/>
        <w:t>9” salad plates</w:t>
      </w:r>
      <w:r>
        <w:tab/>
      </w:r>
      <w:r>
        <w:tab/>
      </w:r>
      <w:r>
        <w:tab/>
      </w:r>
      <w:r>
        <w:tab/>
        <w:t xml:space="preserve">       325.00</w:t>
      </w:r>
    </w:p>
    <w:p w:rsidR="00E45337" w:rsidRDefault="00E45337" w:rsidP="00E45337">
      <w:r>
        <w:tab/>
        <w:t>35</w:t>
      </w:r>
      <w:r>
        <w:tab/>
      </w:r>
      <w:r>
        <w:tab/>
        <w:t>6” soup bowls</w:t>
      </w:r>
      <w:r>
        <w:tab/>
      </w:r>
      <w:r>
        <w:tab/>
      </w:r>
      <w:r>
        <w:tab/>
      </w:r>
      <w:r>
        <w:tab/>
      </w:r>
      <w:r>
        <w:tab/>
        <w:t xml:space="preserve">       225.00</w:t>
      </w:r>
    </w:p>
    <w:p w:rsidR="00E45337" w:rsidRDefault="00E45337" w:rsidP="00E45337">
      <w:r>
        <w:tab/>
        <w:t>25</w:t>
      </w:r>
      <w:r>
        <w:tab/>
      </w:r>
      <w:r>
        <w:tab/>
        <w:t>6 ½ “ dessert plates</w:t>
      </w:r>
      <w:r>
        <w:tab/>
      </w:r>
      <w:r>
        <w:tab/>
      </w:r>
      <w:r>
        <w:tab/>
      </w:r>
      <w:r>
        <w:tab/>
        <w:t xml:space="preserve">       150.00</w:t>
      </w:r>
    </w:p>
    <w:p w:rsidR="00E45337" w:rsidRDefault="00E45337" w:rsidP="00E45337">
      <w:r>
        <w:tab/>
        <w:t>48</w:t>
      </w:r>
      <w:r>
        <w:tab/>
        <w:t xml:space="preserve">     10 ¼ “ Corelle sectional’ plates</w:t>
      </w:r>
      <w:r>
        <w:tab/>
      </w:r>
      <w:r>
        <w:tab/>
      </w:r>
      <w:r>
        <w:tab/>
        <w:t xml:space="preserve">       450.00</w:t>
      </w:r>
    </w:p>
    <w:p w:rsidR="00E45337" w:rsidRDefault="00E45337" w:rsidP="00E45337">
      <w:r>
        <w:tab/>
        <w:t>20</w:t>
      </w:r>
      <w:r>
        <w:tab/>
      </w:r>
      <w:r>
        <w:tab/>
        <w:t>Service Trays</w:t>
      </w:r>
      <w:r>
        <w:tab/>
      </w:r>
      <w:r>
        <w:tab/>
      </w:r>
      <w:r>
        <w:tab/>
      </w:r>
      <w:r>
        <w:tab/>
        <w:t xml:space="preserve">                    200.00</w:t>
      </w:r>
    </w:p>
    <w:p w:rsidR="00E45337" w:rsidRDefault="00E45337" w:rsidP="00E45337">
      <w:r>
        <w:tab/>
        <w:t xml:space="preserve">30 </w:t>
      </w:r>
      <w:r>
        <w:tab/>
      </w:r>
      <w:r>
        <w:tab/>
        <w:t>Mugs and Tea glasses</w:t>
      </w:r>
      <w:r>
        <w:tab/>
      </w:r>
      <w:r>
        <w:tab/>
      </w:r>
      <w:r>
        <w:tab/>
        <w:t xml:space="preserve">      180.00</w:t>
      </w:r>
    </w:p>
    <w:p w:rsidR="00E45337" w:rsidRDefault="00E45337" w:rsidP="00E45337">
      <w:r>
        <w:tab/>
        <w:t>40</w:t>
      </w:r>
      <w:r>
        <w:tab/>
      </w:r>
      <w:r>
        <w:tab/>
        <w:t>Large and small plastic glasses</w:t>
      </w:r>
      <w:r>
        <w:tab/>
      </w:r>
      <w:r>
        <w:tab/>
        <w:t xml:space="preserve">         50.00</w:t>
      </w:r>
    </w:p>
    <w:p w:rsidR="00E45337" w:rsidRDefault="00E45337" w:rsidP="00E45337">
      <w:r>
        <w:tab/>
        <w:t>10</w:t>
      </w:r>
      <w:r>
        <w:tab/>
      </w:r>
      <w:r>
        <w:tab/>
        <w:t>Large Tea pots</w:t>
      </w:r>
      <w:r>
        <w:tab/>
      </w:r>
      <w:r>
        <w:tab/>
      </w:r>
      <w:r>
        <w:tab/>
      </w:r>
      <w:r>
        <w:tab/>
        <w:t xml:space="preserve">         75.00</w:t>
      </w:r>
    </w:p>
    <w:p w:rsidR="00E45337" w:rsidRDefault="00E45337" w:rsidP="00E45337">
      <w:r>
        <w:tab/>
        <w:t>25</w:t>
      </w:r>
      <w:r>
        <w:tab/>
      </w:r>
      <w:r>
        <w:tab/>
        <w:t>‘Browne’ stainless steel tea pots</w:t>
      </w:r>
      <w:r>
        <w:tab/>
      </w:r>
      <w:r>
        <w:tab/>
        <w:t xml:space="preserve">       200.00</w:t>
      </w:r>
    </w:p>
    <w:p w:rsidR="00E45337" w:rsidRDefault="00E45337" w:rsidP="00E45337">
      <w:pPr>
        <w:rPr>
          <w:u w:val="single"/>
        </w:rPr>
      </w:pPr>
      <w:r>
        <w:tab/>
        <w:t>200             Stainless steel forks, knives &amp; spoons</w:t>
      </w:r>
      <w:r>
        <w:tab/>
      </w:r>
      <w:r>
        <w:tab/>
        <w:t xml:space="preserve">       </w:t>
      </w:r>
      <w:r w:rsidRPr="009766D4">
        <w:rPr>
          <w:u w:val="single"/>
        </w:rPr>
        <w:t xml:space="preserve">  50.00</w:t>
      </w:r>
    </w:p>
    <w:p w:rsidR="00E45337" w:rsidRPr="009766D4" w:rsidRDefault="00E45337" w:rsidP="00E45337">
      <w:r>
        <w:tab/>
      </w:r>
      <w:r>
        <w:tab/>
      </w:r>
      <w:r>
        <w:tab/>
      </w:r>
      <w:r>
        <w:tab/>
      </w:r>
      <w:r>
        <w:tab/>
      </w:r>
      <w:r>
        <w:tab/>
      </w:r>
      <w:r>
        <w:tab/>
      </w:r>
      <w:r>
        <w:tab/>
      </w:r>
      <w:r>
        <w:tab/>
        <w:t xml:space="preserve"> $2,080.00</w:t>
      </w:r>
    </w:p>
    <w:p w:rsidR="00E45337" w:rsidRPr="00F614EC" w:rsidRDefault="00E45337" w:rsidP="00E45337"/>
    <w:p w:rsidR="00E45337" w:rsidRDefault="00E45337" w:rsidP="00E45337">
      <w:r w:rsidRPr="00E821D3">
        <w:rPr>
          <w:b/>
          <w:u w:val="single"/>
        </w:rPr>
        <w:t xml:space="preserve">Lease Hold Improvements </w:t>
      </w:r>
      <w:r>
        <w:t>(completed March 2007)</w:t>
      </w:r>
    </w:p>
    <w:p w:rsidR="00E45337" w:rsidRDefault="00E45337" w:rsidP="00E45337">
      <w:r>
        <w:t>New ‘textured’ and painted interior perimeter walls</w:t>
      </w:r>
    </w:p>
    <w:p w:rsidR="00E45337" w:rsidRDefault="00E45337" w:rsidP="00E45337">
      <w:r>
        <w:t>New interior ‘sectional walls’ complete with 3-phase wiring</w:t>
      </w:r>
    </w:p>
    <w:p w:rsidR="00E45337" w:rsidRDefault="00E45337" w:rsidP="00E45337">
      <w:r>
        <w:t>Square ‘D’ 25 KVA step down transformer</w:t>
      </w:r>
    </w:p>
    <w:p w:rsidR="00E45337" w:rsidRDefault="00E45337" w:rsidP="00E45337">
      <w:r>
        <w:t>New Square ‘D’ Safety Switch and Breaker Panel</w:t>
      </w:r>
    </w:p>
    <w:p w:rsidR="00E45337" w:rsidRDefault="00E45337" w:rsidP="00E45337">
      <w:r>
        <w:t>New hallway lighting</w:t>
      </w:r>
    </w:p>
    <w:p w:rsidR="00E45337" w:rsidRDefault="00E45337" w:rsidP="00E45337">
      <w:r>
        <w:t>New 40 gal. electric hot water tank and plumbing lines</w:t>
      </w:r>
    </w:p>
    <w:p w:rsidR="00E45337" w:rsidRDefault="00E45337" w:rsidP="00E45337">
      <w:r>
        <w:t>New bathroom including sink, toilet, flooring and commercial ‘Baby Change Station’</w:t>
      </w:r>
    </w:p>
    <w:p w:rsidR="00E45337" w:rsidRDefault="00E45337" w:rsidP="00E45337">
      <w:r>
        <w:t>Custom wainscoting in hallways</w:t>
      </w:r>
    </w:p>
    <w:p w:rsidR="00E45337" w:rsidRDefault="00E45337" w:rsidP="00E45337">
      <w:r>
        <w:t>New 11’ long by 2’ wide Ponderosa Pine ‘window seat’</w:t>
      </w:r>
    </w:p>
    <w:p w:rsidR="00E45337" w:rsidRDefault="00E45337" w:rsidP="00E45337">
      <w:r>
        <w:t>New 4’ high ‘pony walls’ with ‘custom tiled planter boxes’ on top</w:t>
      </w:r>
    </w:p>
    <w:p w:rsidR="00E45337" w:rsidRDefault="00E45337" w:rsidP="00E45337">
      <w:r>
        <w:t>Custom made wooden ‘window panels’ for all front windows</w:t>
      </w:r>
    </w:p>
    <w:p w:rsidR="00E45337" w:rsidRDefault="00E45337" w:rsidP="00E45337">
      <w:r>
        <w:t>Approximate Investment including labor</w:t>
      </w:r>
      <w:r>
        <w:tab/>
      </w:r>
      <w:r>
        <w:tab/>
      </w:r>
      <w:r>
        <w:tab/>
      </w:r>
      <w:r>
        <w:tab/>
        <w:t xml:space="preserve"> $53,000.00</w:t>
      </w:r>
    </w:p>
    <w:p w:rsidR="00C57494" w:rsidRDefault="00C57494" w:rsidP="00E45337"/>
    <w:p w:rsidR="00E45337" w:rsidRDefault="00E45337" w:rsidP="00E45337">
      <w:r>
        <w:rPr>
          <w:b/>
          <w:u w:val="single"/>
        </w:rPr>
        <w:t xml:space="preserve">Equipment Included </w:t>
      </w:r>
      <w:r>
        <w:t>( but not installed or in service)</w:t>
      </w:r>
    </w:p>
    <w:p w:rsidR="00E45337" w:rsidRDefault="00E45337" w:rsidP="00E45337">
      <w:r>
        <w:t>Recon Vector “series 2” holding oven</w:t>
      </w:r>
      <w:r>
        <w:tab/>
      </w:r>
      <w:r>
        <w:tab/>
      </w:r>
      <w:r>
        <w:tab/>
      </w:r>
      <w:r>
        <w:tab/>
        <w:t xml:space="preserve">         250.00</w:t>
      </w:r>
    </w:p>
    <w:p w:rsidR="00E45337" w:rsidRDefault="00E45337" w:rsidP="00E45337">
      <w:pPr>
        <w:rPr>
          <w:u w:val="single"/>
        </w:rPr>
      </w:pPr>
      <w:r>
        <w:t>NU-VU convection oven and proofer (model OP-2FM) ‘subway’</w:t>
      </w:r>
      <w:r>
        <w:tab/>
        <w:t xml:space="preserve">         </w:t>
      </w:r>
      <w:r w:rsidRPr="009766D4">
        <w:rPr>
          <w:u w:val="single"/>
        </w:rPr>
        <w:t>350.00</w:t>
      </w:r>
    </w:p>
    <w:p w:rsidR="00E45337" w:rsidRDefault="00DA41B6" w:rsidP="00E45337">
      <w:r>
        <w:tab/>
      </w:r>
      <w:r>
        <w:tab/>
      </w:r>
      <w:r>
        <w:tab/>
      </w:r>
      <w:r>
        <w:tab/>
      </w:r>
      <w:r>
        <w:tab/>
      </w:r>
      <w:r>
        <w:tab/>
      </w:r>
      <w:r>
        <w:tab/>
      </w:r>
      <w:r>
        <w:tab/>
      </w:r>
      <w:r>
        <w:tab/>
        <w:t xml:space="preserve">       $6</w:t>
      </w:r>
      <w:r w:rsidR="00E45337">
        <w:t>00.00</w:t>
      </w:r>
    </w:p>
    <w:p w:rsidR="00B553C8" w:rsidRDefault="00DA41B6" w:rsidP="003A3D72">
      <w:pPr>
        <w:rPr>
          <w:b/>
          <w:u w:val="single"/>
        </w:rPr>
      </w:pPr>
      <w:r>
        <w:t>‘Replacement Costs’ of all categories</w:t>
      </w:r>
      <w:r w:rsidR="00E45337">
        <w:rPr>
          <w:u w:val="single"/>
        </w:rPr>
        <w:t xml:space="preserve">     </w:t>
      </w:r>
      <w:r w:rsidR="00E45337" w:rsidRPr="003767C3">
        <w:rPr>
          <w:u w:val="single"/>
        </w:rPr>
        <w:tab/>
      </w:r>
      <w:r w:rsidR="00E45337" w:rsidRPr="003767C3">
        <w:rPr>
          <w:u w:val="single"/>
        </w:rPr>
        <w:tab/>
      </w:r>
      <w:r w:rsidR="00E45337" w:rsidRPr="003767C3">
        <w:rPr>
          <w:u w:val="single"/>
        </w:rPr>
        <w:tab/>
        <w:t xml:space="preserve">           </w:t>
      </w:r>
      <w:r w:rsidR="00E45337">
        <w:rPr>
          <w:u w:val="single"/>
        </w:rPr>
        <w:t xml:space="preserve"> </w:t>
      </w:r>
      <w:r>
        <w:rPr>
          <w:b/>
          <w:u w:val="single"/>
        </w:rPr>
        <w:t>$160,0</w:t>
      </w:r>
      <w:r w:rsidR="002F245F">
        <w:rPr>
          <w:b/>
          <w:u w:val="single"/>
        </w:rPr>
        <w:t>55</w:t>
      </w:r>
      <w:r w:rsidR="00E45337" w:rsidRPr="007238CA">
        <w:rPr>
          <w:b/>
          <w:u w:val="single"/>
        </w:rPr>
        <w:t>.0</w:t>
      </w:r>
      <w:r w:rsidR="002F245F">
        <w:rPr>
          <w:b/>
          <w:u w:val="single"/>
        </w:rPr>
        <w:t>0</w:t>
      </w:r>
    </w:p>
    <w:p w:rsidR="003A3D72" w:rsidRPr="00B553C8" w:rsidRDefault="003A3D72" w:rsidP="003A3D72">
      <w:pPr>
        <w:rPr>
          <w:b/>
          <w:u w:val="single"/>
        </w:rPr>
      </w:pPr>
      <w:r w:rsidRPr="003A3D72">
        <w:rPr>
          <w:b/>
        </w:rPr>
        <w:t>May 6, 2014</w:t>
      </w:r>
    </w:p>
    <w:p w:rsidR="003A3D72" w:rsidRDefault="003A3D72" w:rsidP="003A3D72">
      <w:r>
        <w:t>Jagannatha Express Vegetarian Bistro &amp; Organic Juice Bar</w:t>
      </w:r>
    </w:p>
    <w:p w:rsidR="003A3D72" w:rsidRDefault="003A3D72" w:rsidP="003A3D72">
      <w:r>
        <w:t>Recent Upgrades and Improvements Information</w:t>
      </w:r>
    </w:p>
    <w:p w:rsidR="003A3D72" w:rsidRDefault="003A3D72" w:rsidP="003A3D72">
      <w:pPr>
        <w:rPr>
          <w:b/>
        </w:rPr>
      </w:pPr>
    </w:p>
    <w:p w:rsidR="003A3D72" w:rsidRPr="003A3D72" w:rsidRDefault="003A3D72" w:rsidP="003A3D72">
      <w:pPr>
        <w:rPr>
          <w:b/>
        </w:rPr>
      </w:pPr>
      <w:r w:rsidRPr="003A3D72">
        <w:rPr>
          <w:b/>
        </w:rPr>
        <w:t>Recent Upgrades Include:</w:t>
      </w:r>
    </w:p>
    <w:p w:rsidR="003A3D72" w:rsidRDefault="003A3D72" w:rsidP="003A3D72">
      <w:r>
        <w:t xml:space="preserve"> </w:t>
      </w:r>
    </w:p>
    <w:p w:rsidR="003A3D72" w:rsidRDefault="003A3D72" w:rsidP="003A3D72">
      <w:r>
        <w:t>$15,000.00 ‘State Of The Art’ Range Hood Exhaust and Fire Suppressant System</w:t>
      </w:r>
    </w:p>
    <w:p w:rsidR="003A3D72" w:rsidRDefault="003A3D72" w:rsidP="003A3D72"/>
    <w:p w:rsidR="003A3D72" w:rsidRDefault="003A3D72" w:rsidP="003A3D72">
      <w:r>
        <w:t xml:space="preserve"> $ 6,000.00 (Value) Nelson Hydro-Primary Service Complete Replacement and Upgrade    </w:t>
      </w:r>
    </w:p>
    <w:p w:rsidR="003A3D72" w:rsidRDefault="003A3D72" w:rsidP="003A3D72"/>
    <w:p w:rsidR="00DA41B6" w:rsidRDefault="003A3D72" w:rsidP="003A3D72">
      <w:r>
        <w:t xml:space="preserve"> $ 550.00 Kitchen &amp; Bathroom Plumbing Fixture Replacement </w:t>
      </w:r>
    </w:p>
    <w:p w:rsidR="00DA41B6" w:rsidRDefault="00DA41B6" w:rsidP="003A3D72"/>
    <w:p w:rsidR="003A3D72" w:rsidRDefault="00DA41B6" w:rsidP="003A3D72">
      <w:r>
        <w:t>$ 500.00 ‘Emergency’ back-up lighting</w:t>
      </w:r>
    </w:p>
    <w:p w:rsidR="003A3D72" w:rsidRDefault="003A3D72" w:rsidP="003A3D72"/>
    <w:p w:rsidR="003A3D72" w:rsidRDefault="003A3D72" w:rsidP="003A3D72"/>
    <w:p w:rsidR="003A3D72" w:rsidRPr="003A3D72" w:rsidRDefault="003A3D72" w:rsidP="003A3D72">
      <w:pPr>
        <w:rPr>
          <w:b/>
        </w:rPr>
      </w:pPr>
      <w:r w:rsidRPr="003A3D72">
        <w:rPr>
          <w:b/>
        </w:rPr>
        <w:t>Recent Improvements Include:</w:t>
      </w:r>
    </w:p>
    <w:p w:rsidR="003A3D72" w:rsidRPr="003A3D72" w:rsidRDefault="003A3D72" w:rsidP="003A3D72">
      <w:pPr>
        <w:rPr>
          <w:b/>
        </w:rPr>
      </w:pPr>
    </w:p>
    <w:p w:rsidR="003A3D72" w:rsidRDefault="003A3D72" w:rsidP="003A3D72">
      <w:r>
        <w:t>New Take-Out Menus; With More ‘Time Honored” Choices</w:t>
      </w:r>
    </w:p>
    <w:p w:rsidR="003A3D72" w:rsidRDefault="003A3D72" w:rsidP="003A3D72"/>
    <w:p w:rsidR="003A3D72" w:rsidRDefault="003A3D72" w:rsidP="003A3D72">
      <w:r>
        <w:t>Better Visibility On Baker Street Due To Improved Signage and Banners</w:t>
      </w:r>
    </w:p>
    <w:p w:rsidR="003A3D72" w:rsidRDefault="003A3D72" w:rsidP="003A3D72"/>
    <w:p w:rsidR="003A3D72" w:rsidRDefault="003A3D72" w:rsidP="003A3D72">
      <w:r>
        <w:t>Extended Hours of Operation To Serve Both The Lunch and Dinner Crowd</w:t>
      </w:r>
    </w:p>
    <w:p w:rsidR="003A3D72" w:rsidRDefault="003A3D72" w:rsidP="003A3D72"/>
    <w:p w:rsidR="003A3D72" w:rsidRDefault="003A3D72" w:rsidP="003A3D72">
      <w:r>
        <w:t xml:space="preserve"> All Grocery Dry Goods Purchased Directly From Local Wholesaler </w:t>
      </w:r>
    </w:p>
    <w:p w:rsidR="003A3D72" w:rsidRDefault="003A3D72" w:rsidP="003A3D72">
      <w:r>
        <w:t>‘Organic Matters’ (OM)</w:t>
      </w:r>
    </w:p>
    <w:p w:rsidR="003A3D72" w:rsidRDefault="003A3D72" w:rsidP="003A3D72"/>
    <w:p w:rsidR="003A3D72" w:rsidRDefault="003A3D72" w:rsidP="003A3D72">
      <w:r>
        <w:t xml:space="preserve">Regarding The ‘Quality Of Life’ in Nelson BC, The Following Are Quotes From Various Independent Sources: </w:t>
      </w:r>
    </w:p>
    <w:p w:rsidR="003A3D72" w:rsidRDefault="003A3D72" w:rsidP="003A3D72">
      <w:pPr>
        <w:rPr>
          <w:b/>
        </w:rPr>
      </w:pPr>
      <w:r>
        <w:tab/>
      </w:r>
      <w:r>
        <w:rPr>
          <w:i/>
        </w:rPr>
        <w:t xml:space="preserve">“Up here, it’s all about community…” </w:t>
      </w:r>
      <w:r>
        <w:t xml:space="preserve">– </w:t>
      </w:r>
      <w:r>
        <w:rPr>
          <w:b/>
        </w:rPr>
        <w:t>Sunset Magazine</w:t>
      </w:r>
    </w:p>
    <w:p w:rsidR="003A3D72" w:rsidRDefault="003A3D72" w:rsidP="003A3D72">
      <w:pPr>
        <w:rPr>
          <w:b/>
        </w:rPr>
      </w:pPr>
      <w:r>
        <w:rPr>
          <w:b/>
        </w:rPr>
        <w:tab/>
      </w:r>
      <w:r>
        <w:rPr>
          <w:i/>
        </w:rPr>
        <w:t xml:space="preserve">“One of the top ten Emerging Ski Towns” </w:t>
      </w:r>
      <w:r>
        <w:t xml:space="preserve">– </w:t>
      </w:r>
      <w:r>
        <w:rPr>
          <w:b/>
        </w:rPr>
        <w:t>National Geographic</w:t>
      </w:r>
    </w:p>
    <w:p w:rsidR="003A3D72" w:rsidRDefault="003A3D72" w:rsidP="003A3D72">
      <w:pPr>
        <w:rPr>
          <w:b/>
        </w:rPr>
      </w:pPr>
      <w:r>
        <w:rPr>
          <w:b/>
        </w:rPr>
        <w:tab/>
      </w:r>
      <w:r>
        <w:rPr>
          <w:i/>
        </w:rPr>
        <w:t>“BC’s best kept secret”</w:t>
      </w:r>
      <w:r>
        <w:t xml:space="preserve">- </w:t>
      </w:r>
      <w:r>
        <w:rPr>
          <w:b/>
        </w:rPr>
        <w:t>BCTV News</w:t>
      </w:r>
    </w:p>
    <w:p w:rsidR="003A3D72" w:rsidRDefault="003A3D72" w:rsidP="003A3D72">
      <w:pPr>
        <w:rPr>
          <w:b/>
        </w:rPr>
      </w:pPr>
      <w:r>
        <w:rPr>
          <w:b/>
        </w:rPr>
        <w:tab/>
      </w:r>
      <w:r>
        <w:rPr>
          <w:i/>
        </w:rPr>
        <w:t>“…voted the best ski town in North America by skiers” –</w:t>
      </w:r>
      <w:r>
        <w:rPr>
          <w:b/>
        </w:rPr>
        <w:t xml:space="preserve"> Powder Magazine</w:t>
      </w:r>
    </w:p>
    <w:p w:rsidR="003A3D72" w:rsidRDefault="003A3D72" w:rsidP="003A3D72">
      <w:pPr>
        <w:rPr>
          <w:b/>
        </w:rPr>
      </w:pPr>
      <w:r>
        <w:rPr>
          <w:b/>
        </w:rPr>
        <w:tab/>
      </w:r>
      <w:r>
        <w:rPr>
          <w:i/>
        </w:rPr>
        <w:t xml:space="preserve">“…Nelson is an outdoor enthusiast’s dream” </w:t>
      </w:r>
      <w:r>
        <w:rPr>
          <w:b/>
        </w:rPr>
        <w:t>– LA Times</w:t>
      </w:r>
    </w:p>
    <w:p w:rsidR="003A3D72" w:rsidRPr="003A3D72" w:rsidRDefault="003A3D72" w:rsidP="003A3D72">
      <w:pPr>
        <w:rPr>
          <w:b/>
        </w:rPr>
      </w:pPr>
      <w:r>
        <w:rPr>
          <w:b/>
        </w:rPr>
        <w:tab/>
      </w:r>
      <w:r>
        <w:t>“</w:t>
      </w:r>
      <w:r>
        <w:rPr>
          <w:i/>
        </w:rPr>
        <w:t xml:space="preserve">This small town will make you reassess what you think civilization should be </w:t>
      </w:r>
      <w:r>
        <w:rPr>
          <w:i/>
        </w:rPr>
        <w:tab/>
        <w:t>like” –</w:t>
      </w:r>
      <w:r>
        <w:rPr>
          <w:b/>
        </w:rPr>
        <w:t xml:space="preserve"> The Guardian</w:t>
      </w:r>
      <w:r>
        <w:t xml:space="preserve">. </w:t>
      </w:r>
    </w:p>
    <w:p w:rsidR="003A3D72" w:rsidRDefault="003A3D72" w:rsidP="003A3D72"/>
    <w:p w:rsidR="003A3D72" w:rsidRDefault="003A3D72" w:rsidP="003A3D72">
      <w:r>
        <w:t>We Are Confident That Our Venue Is Po</w:t>
      </w:r>
      <w:r w:rsidR="00DA41B6">
        <w:t>i</w:t>
      </w:r>
      <w:r>
        <w:t>sed For Further Expansion By The Purchaser Who Is Excited About This Opportunity.</w:t>
      </w:r>
    </w:p>
    <w:p w:rsidR="003A3D72" w:rsidRDefault="003A3D72" w:rsidP="003A3D72"/>
    <w:p w:rsidR="003A3D72" w:rsidRDefault="003A3D72" w:rsidP="003A3D72">
      <w:r w:rsidRPr="00F20E3D">
        <w:rPr>
          <w:u w:val="single"/>
        </w:rPr>
        <w:t>Regarding Our Reasons For Selling</w:t>
      </w:r>
      <w:r>
        <w:t xml:space="preserve">; The Head Cooks Are Now Senior Citizens and Will Be Retiring From The Work Force. The Assistant Cooks and Servers Will Be </w:t>
      </w:r>
      <w:r w:rsidR="00DA41B6">
        <w:t>Continuing their University</w:t>
      </w:r>
      <w:r>
        <w:t xml:space="preserve"> Education.  </w:t>
      </w:r>
    </w:p>
    <w:p w:rsidR="00B553C8" w:rsidRDefault="00B553C8" w:rsidP="00E45337">
      <w:pPr>
        <w:rPr>
          <w:b/>
        </w:rPr>
      </w:pPr>
    </w:p>
    <w:p w:rsidR="00B553C8" w:rsidRDefault="00B553C8" w:rsidP="00E45337">
      <w:pPr>
        <w:rPr>
          <w:b/>
        </w:rPr>
      </w:pPr>
      <w:r>
        <w:rPr>
          <w:b/>
        </w:rPr>
        <w:t>Please contact Vijeta dasa at 1 250 354-1084</w:t>
      </w:r>
    </w:p>
    <w:p w:rsidR="003A3D72" w:rsidRPr="00B553C8" w:rsidRDefault="00B553C8" w:rsidP="00E45337">
      <w:pPr>
        <w:rPr>
          <w:b/>
        </w:rPr>
      </w:pPr>
      <w:r>
        <w:rPr>
          <w:b/>
        </w:rPr>
        <w:t>Or email ; vijetadasa@gmail.com</w:t>
      </w:r>
    </w:p>
    <w:sectPr w:rsidR="003A3D72" w:rsidRPr="00B553C8" w:rsidSect="00F07F5A">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29" w:rsidRDefault="00674C29" w:rsidP="008E122C">
      <w:r>
        <w:separator/>
      </w:r>
    </w:p>
  </w:endnote>
  <w:endnote w:type="continuationSeparator" w:id="0">
    <w:p w:rsidR="00674C29" w:rsidRDefault="00674C29" w:rsidP="008E1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B6" w:rsidRDefault="008E122C" w:rsidP="00850253">
    <w:pPr>
      <w:pStyle w:val="Footer"/>
      <w:framePr w:wrap="around" w:vAnchor="text" w:hAnchor="margin" w:xAlign="right" w:y="1"/>
      <w:rPr>
        <w:rStyle w:val="PageNumber"/>
      </w:rPr>
    </w:pPr>
    <w:r>
      <w:rPr>
        <w:rStyle w:val="PageNumber"/>
      </w:rPr>
      <w:fldChar w:fldCharType="begin"/>
    </w:r>
    <w:r w:rsidR="00DA41B6">
      <w:rPr>
        <w:rStyle w:val="PageNumber"/>
      </w:rPr>
      <w:instrText xml:space="preserve">PAGE  </w:instrText>
    </w:r>
    <w:r>
      <w:rPr>
        <w:rStyle w:val="PageNumber"/>
      </w:rPr>
      <w:fldChar w:fldCharType="end"/>
    </w:r>
  </w:p>
  <w:p w:rsidR="00DA41B6" w:rsidRDefault="00DA41B6" w:rsidP="00850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B6" w:rsidRDefault="008E122C" w:rsidP="00850253">
    <w:pPr>
      <w:pStyle w:val="Footer"/>
      <w:framePr w:wrap="around" w:vAnchor="text" w:hAnchor="margin" w:xAlign="right" w:y="1"/>
      <w:rPr>
        <w:rStyle w:val="PageNumber"/>
      </w:rPr>
    </w:pPr>
    <w:r>
      <w:rPr>
        <w:rStyle w:val="PageNumber"/>
      </w:rPr>
      <w:fldChar w:fldCharType="begin"/>
    </w:r>
    <w:r w:rsidR="00DA41B6">
      <w:rPr>
        <w:rStyle w:val="PageNumber"/>
      </w:rPr>
      <w:instrText xml:space="preserve">PAGE  </w:instrText>
    </w:r>
    <w:r>
      <w:rPr>
        <w:rStyle w:val="PageNumber"/>
      </w:rPr>
      <w:fldChar w:fldCharType="separate"/>
    </w:r>
    <w:r w:rsidR="00674C29">
      <w:rPr>
        <w:rStyle w:val="PageNumber"/>
        <w:noProof/>
      </w:rPr>
      <w:t>1</w:t>
    </w:r>
    <w:r>
      <w:rPr>
        <w:rStyle w:val="PageNumber"/>
      </w:rPr>
      <w:fldChar w:fldCharType="end"/>
    </w:r>
  </w:p>
  <w:p w:rsidR="00DA41B6" w:rsidRDefault="00DA41B6" w:rsidP="008502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29" w:rsidRDefault="00674C29" w:rsidP="008E122C">
      <w:r>
        <w:separator/>
      </w:r>
    </w:p>
  </w:footnote>
  <w:footnote w:type="continuationSeparator" w:id="0">
    <w:p w:rsidR="00674C29" w:rsidRDefault="00674C29" w:rsidP="008E1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320"/>
    <w:multiLevelType w:val="hybridMultilevel"/>
    <w:tmpl w:val="7A044A76"/>
    <w:lvl w:ilvl="0" w:tplc="F0D4A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336D5A"/>
    <w:multiLevelType w:val="hybridMultilevel"/>
    <w:tmpl w:val="96CCB3AA"/>
    <w:lvl w:ilvl="0" w:tplc="AB88E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45587D"/>
    <w:multiLevelType w:val="hybridMultilevel"/>
    <w:tmpl w:val="D1C036DE"/>
    <w:lvl w:ilvl="0" w:tplc="14D2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324E0A"/>
    <w:multiLevelType w:val="hybridMultilevel"/>
    <w:tmpl w:val="266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50E8B"/>
    <w:rsid w:val="00005E36"/>
    <w:rsid w:val="00027B1A"/>
    <w:rsid w:val="000471BE"/>
    <w:rsid w:val="00085BC2"/>
    <w:rsid w:val="000C09BA"/>
    <w:rsid w:val="000C0AA6"/>
    <w:rsid w:val="000C51EE"/>
    <w:rsid w:val="000E1F4A"/>
    <w:rsid w:val="000F3002"/>
    <w:rsid w:val="000F751C"/>
    <w:rsid w:val="00112C4D"/>
    <w:rsid w:val="00116AC4"/>
    <w:rsid w:val="00120617"/>
    <w:rsid w:val="00134B20"/>
    <w:rsid w:val="00137212"/>
    <w:rsid w:val="001E4D4E"/>
    <w:rsid w:val="001E6C0A"/>
    <w:rsid w:val="001F668C"/>
    <w:rsid w:val="00226FFB"/>
    <w:rsid w:val="00250E8B"/>
    <w:rsid w:val="002B1533"/>
    <w:rsid w:val="002D6A69"/>
    <w:rsid w:val="002F245F"/>
    <w:rsid w:val="00307121"/>
    <w:rsid w:val="00337DEA"/>
    <w:rsid w:val="00355FD2"/>
    <w:rsid w:val="00357E5F"/>
    <w:rsid w:val="003666CD"/>
    <w:rsid w:val="0037673D"/>
    <w:rsid w:val="003A3D72"/>
    <w:rsid w:val="003B1BC2"/>
    <w:rsid w:val="00416512"/>
    <w:rsid w:val="004315DC"/>
    <w:rsid w:val="004422F7"/>
    <w:rsid w:val="0048203C"/>
    <w:rsid w:val="00492664"/>
    <w:rsid w:val="004934BB"/>
    <w:rsid w:val="00496F04"/>
    <w:rsid w:val="004B41BD"/>
    <w:rsid w:val="004C6457"/>
    <w:rsid w:val="004C66F6"/>
    <w:rsid w:val="004D5218"/>
    <w:rsid w:val="004D5DB6"/>
    <w:rsid w:val="004E49E8"/>
    <w:rsid w:val="00517114"/>
    <w:rsid w:val="00530DE8"/>
    <w:rsid w:val="005321D6"/>
    <w:rsid w:val="00536C02"/>
    <w:rsid w:val="005400F1"/>
    <w:rsid w:val="00544E0B"/>
    <w:rsid w:val="005620C5"/>
    <w:rsid w:val="00571674"/>
    <w:rsid w:val="00572DB4"/>
    <w:rsid w:val="005A036D"/>
    <w:rsid w:val="005B060C"/>
    <w:rsid w:val="005B4B87"/>
    <w:rsid w:val="005C788A"/>
    <w:rsid w:val="005E02E9"/>
    <w:rsid w:val="00627FBF"/>
    <w:rsid w:val="00662973"/>
    <w:rsid w:val="00674C29"/>
    <w:rsid w:val="00687D6E"/>
    <w:rsid w:val="006B00F3"/>
    <w:rsid w:val="006C3456"/>
    <w:rsid w:val="006E6E0B"/>
    <w:rsid w:val="00707004"/>
    <w:rsid w:val="0074476C"/>
    <w:rsid w:val="00751B28"/>
    <w:rsid w:val="007529AD"/>
    <w:rsid w:val="00774292"/>
    <w:rsid w:val="007A4293"/>
    <w:rsid w:val="007A66DE"/>
    <w:rsid w:val="007C1148"/>
    <w:rsid w:val="007E3D1E"/>
    <w:rsid w:val="00801727"/>
    <w:rsid w:val="00815D9D"/>
    <w:rsid w:val="00841B87"/>
    <w:rsid w:val="00850253"/>
    <w:rsid w:val="00896F9E"/>
    <w:rsid w:val="008C67BC"/>
    <w:rsid w:val="008E108E"/>
    <w:rsid w:val="008E122C"/>
    <w:rsid w:val="008F1A48"/>
    <w:rsid w:val="008F7328"/>
    <w:rsid w:val="00911E37"/>
    <w:rsid w:val="00972050"/>
    <w:rsid w:val="00981DCE"/>
    <w:rsid w:val="00993E21"/>
    <w:rsid w:val="009B10AB"/>
    <w:rsid w:val="00A05655"/>
    <w:rsid w:val="00A142A2"/>
    <w:rsid w:val="00A20563"/>
    <w:rsid w:val="00A21FAD"/>
    <w:rsid w:val="00A223E3"/>
    <w:rsid w:val="00A7083F"/>
    <w:rsid w:val="00A77198"/>
    <w:rsid w:val="00AB0FB7"/>
    <w:rsid w:val="00AB2DFE"/>
    <w:rsid w:val="00AD56A7"/>
    <w:rsid w:val="00AE3DDF"/>
    <w:rsid w:val="00B15CD9"/>
    <w:rsid w:val="00B553C8"/>
    <w:rsid w:val="00B962FD"/>
    <w:rsid w:val="00BE73D6"/>
    <w:rsid w:val="00BF4A05"/>
    <w:rsid w:val="00C048FB"/>
    <w:rsid w:val="00C57494"/>
    <w:rsid w:val="00C60988"/>
    <w:rsid w:val="00C6513C"/>
    <w:rsid w:val="00C82D3D"/>
    <w:rsid w:val="00C918E3"/>
    <w:rsid w:val="00C95A0E"/>
    <w:rsid w:val="00C95F0F"/>
    <w:rsid w:val="00CB5743"/>
    <w:rsid w:val="00CC66BC"/>
    <w:rsid w:val="00CD0C01"/>
    <w:rsid w:val="00CD318C"/>
    <w:rsid w:val="00D23713"/>
    <w:rsid w:val="00D3081A"/>
    <w:rsid w:val="00D47D37"/>
    <w:rsid w:val="00D7276E"/>
    <w:rsid w:val="00D80EB0"/>
    <w:rsid w:val="00D865E3"/>
    <w:rsid w:val="00D86E6F"/>
    <w:rsid w:val="00D91743"/>
    <w:rsid w:val="00D957F9"/>
    <w:rsid w:val="00DA41B6"/>
    <w:rsid w:val="00DB2594"/>
    <w:rsid w:val="00DC7BA7"/>
    <w:rsid w:val="00DD121D"/>
    <w:rsid w:val="00DE0658"/>
    <w:rsid w:val="00DF0082"/>
    <w:rsid w:val="00DF6503"/>
    <w:rsid w:val="00E13171"/>
    <w:rsid w:val="00E14148"/>
    <w:rsid w:val="00E405EC"/>
    <w:rsid w:val="00E45337"/>
    <w:rsid w:val="00E530B1"/>
    <w:rsid w:val="00E63DA4"/>
    <w:rsid w:val="00E8008B"/>
    <w:rsid w:val="00E86EE1"/>
    <w:rsid w:val="00E93CE5"/>
    <w:rsid w:val="00ED0C18"/>
    <w:rsid w:val="00EE45D0"/>
    <w:rsid w:val="00EF59FA"/>
    <w:rsid w:val="00EF5F15"/>
    <w:rsid w:val="00F00FAF"/>
    <w:rsid w:val="00F02B69"/>
    <w:rsid w:val="00F07F5A"/>
    <w:rsid w:val="00F26DD4"/>
    <w:rsid w:val="00F3003E"/>
    <w:rsid w:val="00F421CC"/>
    <w:rsid w:val="00F82453"/>
    <w:rsid w:val="00F94E41"/>
    <w:rsid w:val="00FB2EEE"/>
    <w:rsid w:val="00FB7F48"/>
    <w:rsid w:val="00FC290C"/>
    <w:rsid w:val="00FD04C8"/>
    <w:rsid w:val="00FE2307"/>
    <w:rsid w:val="00FF31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4A"/>
    <w:pPr>
      <w:ind w:left="720"/>
      <w:contextualSpacing/>
    </w:pPr>
  </w:style>
  <w:style w:type="character" w:styleId="Hyperlink">
    <w:name w:val="Hyperlink"/>
    <w:basedOn w:val="DefaultParagraphFont"/>
    <w:uiPriority w:val="99"/>
    <w:semiHidden/>
    <w:unhideWhenUsed/>
    <w:rsid w:val="00801727"/>
    <w:rPr>
      <w:color w:val="0000FF" w:themeColor="hyperlink"/>
      <w:u w:val="single"/>
    </w:rPr>
  </w:style>
  <w:style w:type="character" w:customStyle="1" w:styleId="FooterChar">
    <w:name w:val="Footer Char"/>
    <w:basedOn w:val="DefaultParagraphFont"/>
    <w:link w:val="Footer"/>
    <w:uiPriority w:val="99"/>
    <w:semiHidden/>
    <w:rsid w:val="00E14148"/>
  </w:style>
  <w:style w:type="paragraph" w:styleId="Footer">
    <w:name w:val="footer"/>
    <w:basedOn w:val="Normal"/>
    <w:link w:val="FooterChar"/>
    <w:uiPriority w:val="99"/>
    <w:semiHidden/>
    <w:unhideWhenUsed/>
    <w:rsid w:val="00E14148"/>
    <w:pPr>
      <w:tabs>
        <w:tab w:val="center" w:pos="4320"/>
        <w:tab w:val="right" w:pos="8640"/>
      </w:tabs>
    </w:pPr>
  </w:style>
  <w:style w:type="character" w:styleId="PageNumber">
    <w:name w:val="page number"/>
    <w:basedOn w:val="DefaultParagraphFont"/>
    <w:uiPriority w:val="99"/>
    <w:semiHidden/>
    <w:unhideWhenUsed/>
    <w:rsid w:val="00850253"/>
  </w:style>
  <w:style w:type="paragraph" w:styleId="Header">
    <w:name w:val="header"/>
    <w:basedOn w:val="Normal"/>
    <w:link w:val="HeaderChar"/>
    <w:uiPriority w:val="99"/>
    <w:semiHidden/>
    <w:unhideWhenUsed/>
    <w:rsid w:val="00E45337"/>
    <w:pPr>
      <w:tabs>
        <w:tab w:val="center" w:pos="4320"/>
        <w:tab w:val="right" w:pos="8640"/>
      </w:tabs>
    </w:pPr>
  </w:style>
  <w:style w:type="character" w:customStyle="1" w:styleId="HeaderChar">
    <w:name w:val="Header Char"/>
    <w:basedOn w:val="DefaultParagraphFont"/>
    <w:link w:val="Header"/>
    <w:uiPriority w:val="99"/>
    <w:semiHidden/>
    <w:rsid w:val="00E45337"/>
  </w:style>
  <w:style w:type="character" w:styleId="FollowedHyperlink">
    <w:name w:val="FollowedHyperlink"/>
    <w:basedOn w:val="DefaultParagraphFont"/>
    <w:uiPriority w:val="99"/>
    <w:semiHidden/>
    <w:unhideWhenUsed/>
    <w:rsid w:val="008F1A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PQnsvXHVkA&amp;list=PL7663394816820474&amp;index=5&amp;feature=plpp_video" TargetMode="External"/><Relationship Id="rId3" Type="http://schemas.openxmlformats.org/officeDocument/2006/relationships/settings" Target="settings.xml"/><Relationship Id="rId7" Type="http://schemas.openxmlformats.org/officeDocument/2006/relationships/hyperlink" Target="http://www.discovernels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14009</Characters>
  <Application>Microsoft Office Word</Application>
  <DocSecurity>0</DocSecurity>
  <Lines>116</Lines>
  <Paragraphs>32</Paragraphs>
  <ScaleCrop>false</ScaleCrop>
  <Company>Jagannatha Express</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&amp; Vijeta Moore</dc:creator>
  <cp:keywords/>
  <cp:lastModifiedBy>admin</cp:lastModifiedBy>
  <cp:revision>2</cp:revision>
  <dcterms:created xsi:type="dcterms:W3CDTF">2014-05-15T06:55:00Z</dcterms:created>
  <dcterms:modified xsi:type="dcterms:W3CDTF">2014-05-15T06:55:00Z</dcterms:modified>
</cp:coreProperties>
</file>